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EBC9E1" w14:textId="77777777" w:rsidR="00A77AE9" w:rsidRDefault="0021472A" w:rsidP="0021472A">
      <w:pPr>
        <w:jc w:val="center"/>
        <w:rPr>
          <w:rFonts w:cs="Arial"/>
          <w:sz w:val="16"/>
          <w:szCs w:val="16"/>
        </w:rPr>
      </w:pPr>
      <w:r w:rsidRPr="008B42A6">
        <w:rPr>
          <w:noProof/>
        </w:rPr>
        <w:drawing>
          <wp:anchor distT="0" distB="0" distL="114300" distR="114300" simplePos="0" relativeHeight="251661312" behindDoc="0" locked="0" layoutInCell="1" allowOverlap="1" wp14:anchorId="2E3B832F" wp14:editId="3C247B77">
            <wp:simplePos x="0" y="0"/>
            <wp:positionH relativeFrom="column">
              <wp:posOffset>5288280</wp:posOffset>
            </wp:positionH>
            <wp:positionV relativeFrom="paragraph">
              <wp:posOffset>-1042035</wp:posOffset>
            </wp:positionV>
            <wp:extent cx="977265" cy="2018030"/>
            <wp:effectExtent l="0" t="0" r="0" b="127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77265" cy="201803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Pr>
          <w:rFonts w:cs="Arial"/>
          <w:noProof/>
          <w:sz w:val="16"/>
          <w:szCs w:val="16"/>
        </w:rPr>
        <w:drawing>
          <wp:inline distT="0" distB="0" distL="0" distR="0" wp14:anchorId="5EA15274" wp14:editId="6DE51E41">
            <wp:extent cx="2102953" cy="84563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pture.JPG"/>
                    <pic:cNvPicPr/>
                  </pic:nvPicPr>
                  <pic:blipFill>
                    <a:blip r:embed="rId12">
                      <a:extLst>
                        <a:ext uri="{28A0092B-C50C-407E-A947-70E740481C1C}">
                          <a14:useLocalDpi xmlns:a14="http://schemas.microsoft.com/office/drawing/2010/main" val="0"/>
                        </a:ext>
                      </a:extLst>
                    </a:blip>
                    <a:stretch>
                      <a:fillRect/>
                    </a:stretch>
                  </pic:blipFill>
                  <pic:spPr>
                    <a:xfrm>
                      <a:off x="0" y="0"/>
                      <a:ext cx="2145416" cy="862707"/>
                    </a:xfrm>
                    <a:prstGeom prst="rect">
                      <a:avLst/>
                    </a:prstGeom>
                  </pic:spPr>
                </pic:pic>
              </a:graphicData>
            </a:graphic>
          </wp:inline>
        </w:drawing>
      </w:r>
    </w:p>
    <w:p w14:paraId="36ACC5DC" w14:textId="77777777" w:rsidR="00A77AE9" w:rsidRDefault="00A77AE9" w:rsidP="00200786">
      <w:pPr>
        <w:jc w:val="both"/>
        <w:rPr>
          <w:rFonts w:cs="Arial"/>
          <w:sz w:val="16"/>
          <w:szCs w:val="16"/>
        </w:rPr>
      </w:pPr>
    </w:p>
    <w:p w14:paraId="1D2F4BFC" w14:textId="77777777" w:rsidR="0021472A" w:rsidRDefault="0021472A" w:rsidP="0021472A">
      <w:pPr>
        <w:jc w:val="both"/>
        <w:rPr>
          <w:rFonts w:cs="Arial"/>
          <w:sz w:val="18"/>
          <w:szCs w:val="16"/>
        </w:rPr>
      </w:pPr>
      <w:r w:rsidRPr="0021472A">
        <w:rPr>
          <w:rFonts w:eastAsia="Times New Roman" w:cs="Arial"/>
          <w:b/>
          <w:bCs/>
          <w:color w:val="E36C0A" w:themeColor="accent6" w:themeShade="BF"/>
          <w:sz w:val="40"/>
          <w:szCs w:val="20"/>
          <w:lang w:bidi="en-US"/>
        </w:rPr>
        <w:t>HUMANITARIAN ACADEMY FOR DEVELOPMENT (HAD)</w:t>
      </w:r>
    </w:p>
    <w:p w14:paraId="3A82CBD4" w14:textId="77777777" w:rsidR="00B073E6" w:rsidRPr="0021472A" w:rsidRDefault="005A77D1" w:rsidP="0021472A">
      <w:pPr>
        <w:jc w:val="both"/>
        <w:rPr>
          <w:rFonts w:cs="Arial"/>
          <w:sz w:val="18"/>
          <w:szCs w:val="16"/>
        </w:rPr>
      </w:pPr>
      <w:r w:rsidRPr="008B42A6">
        <w:rPr>
          <w:rFonts w:cs="Arial"/>
          <w:noProof/>
        </w:rPr>
        <mc:AlternateContent>
          <mc:Choice Requires="wps">
            <w:drawing>
              <wp:anchor distT="0" distB="0" distL="114935" distR="114935" simplePos="0" relativeHeight="251659264" behindDoc="0" locked="0" layoutInCell="1" allowOverlap="1" wp14:anchorId="09C695F5" wp14:editId="227392AD">
                <wp:simplePos x="0" y="0"/>
                <wp:positionH relativeFrom="column">
                  <wp:posOffset>6665595</wp:posOffset>
                </wp:positionH>
                <wp:positionV relativeFrom="paragraph">
                  <wp:posOffset>940435</wp:posOffset>
                </wp:positionV>
                <wp:extent cx="827405" cy="905510"/>
                <wp:effectExtent l="0" t="2540" r="3175"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7405" cy="9055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940FB5" w14:textId="77777777" w:rsidR="00D009F7" w:rsidRPr="008118DD" w:rsidRDefault="00D009F7" w:rsidP="005A77D1"/>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C695F5" id="_x0000_t202" coordsize="21600,21600" o:spt="202" path="m,l,21600r21600,l21600,xe">
                <v:stroke joinstyle="miter"/>
                <v:path gradientshapeok="t" o:connecttype="rect"/>
              </v:shapetype>
              <v:shape id="Text Box 2" o:spid="_x0000_s1026" type="#_x0000_t202" style="position:absolute;left:0;text-align:left;margin-left:524.85pt;margin-top:74.05pt;width:65.15pt;height:71.3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" stroked="f">
                <v:textbox inset="0,0,0,0">
                  <w:txbxContent>
                    <w:p w14:paraId="05940FB5" w14:textId="77777777" w:rsidR="00D009F7" w:rsidRPr="008118DD" w:rsidRDefault="00D009F7" w:rsidP="005A77D1"/>
                  </w:txbxContent>
                </v:textbox>
              </v:shape>
            </w:pict>
          </mc:Fallback>
        </mc:AlternateContent>
      </w:r>
    </w:p>
    <w:p w14:paraId="46D25038" w14:textId="77777777" w:rsidR="0021472A" w:rsidRPr="0021472A" w:rsidRDefault="0021472A" w:rsidP="0021472A">
      <w:pPr>
        <w:spacing w:after="0"/>
        <w:jc w:val="center"/>
        <w:rPr>
          <w:rFonts w:eastAsia="Times New Roman" w:cs="Arial"/>
          <w:b/>
          <w:bCs/>
          <w:sz w:val="32"/>
          <w:szCs w:val="18"/>
          <w:lang w:bidi="en-US"/>
        </w:rPr>
      </w:pPr>
      <w:r w:rsidRPr="0021472A">
        <w:rPr>
          <w:rFonts w:eastAsia="Times New Roman" w:cs="Arial"/>
          <w:b/>
          <w:bCs/>
          <w:sz w:val="32"/>
          <w:szCs w:val="18"/>
          <w:lang w:bidi="en-US"/>
        </w:rPr>
        <w:t xml:space="preserve">EXPRESSION OF INTEREST FOR FRENCH, ENGLISH OR ARABIC SPEAKING CONSULTANTS, </w:t>
      </w:r>
    </w:p>
    <w:p w14:paraId="0D5C43C5" w14:textId="5624E80F" w:rsidR="0021472A" w:rsidRPr="0021472A" w:rsidRDefault="00DA6D1C" w:rsidP="0021472A">
      <w:pPr>
        <w:spacing w:after="0"/>
        <w:jc w:val="center"/>
        <w:rPr>
          <w:rFonts w:eastAsia="Times New Roman" w:cs="Arial"/>
          <w:b/>
          <w:bCs/>
          <w:sz w:val="32"/>
          <w:szCs w:val="18"/>
          <w:lang w:bidi="en-US"/>
        </w:rPr>
      </w:pPr>
      <w:r>
        <w:rPr>
          <w:rFonts w:eastAsia="Times New Roman" w:cs="Arial"/>
          <w:b/>
          <w:bCs/>
          <w:sz w:val="32"/>
          <w:szCs w:val="18"/>
          <w:lang w:bidi="en-US"/>
        </w:rPr>
        <w:t>NOVEMBER</w:t>
      </w:r>
      <w:r w:rsidR="00CE3D98" w:rsidRPr="0021472A">
        <w:rPr>
          <w:rFonts w:eastAsia="Times New Roman" w:cs="Arial"/>
          <w:b/>
          <w:bCs/>
          <w:sz w:val="32"/>
          <w:szCs w:val="18"/>
          <w:lang w:bidi="en-US"/>
        </w:rPr>
        <w:t xml:space="preserve"> </w:t>
      </w:r>
      <w:r w:rsidR="0021472A" w:rsidRPr="0021472A">
        <w:rPr>
          <w:rFonts w:eastAsia="Times New Roman" w:cs="Arial"/>
          <w:b/>
          <w:bCs/>
          <w:sz w:val="32"/>
          <w:szCs w:val="18"/>
          <w:lang w:bidi="en-US"/>
        </w:rPr>
        <w:t>20</w:t>
      </w:r>
      <w:r w:rsidR="00CE3D98">
        <w:rPr>
          <w:rFonts w:eastAsia="Times New Roman" w:cs="Arial"/>
          <w:b/>
          <w:bCs/>
          <w:sz w:val="32"/>
          <w:szCs w:val="18"/>
          <w:lang w:bidi="en-US"/>
        </w:rPr>
        <w:t>2</w:t>
      </w:r>
      <w:r w:rsidR="00B81581">
        <w:rPr>
          <w:rFonts w:eastAsia="Times New Roman" w:cs="Arial"/>
          <w:b/>
          <w:bCs/>
          <w:sz w:val="32"/>
          <w:szCs w:val="18"/>
          <w:lang w:bidi="en-US"/>
        </w:rPr>
        <w:t>5</w:t>
      </w:r>
    </w:p>
    <w:p w14:paraId="58DC23F9" w14:textId="0F61F659" w:rsidR="0021472A" w:rsidRDefault="0021472A" w:rsidP="0021472A">
      <w:pPr>
        <w:spacing w:after="0"/>
        <w:jc w:val="center"/>
        <w:rPr>
          <w:rFonts w:eastAsia="Times New Roman" w:cs="Arial"/>
          <w:b/>
          <w:bCs/>
          <w:sz w:val="32"/>
          <w:szCs w:val="18"/>
          <w:lang w:val="fr-BE" w:bidi="en-US"/>
        </w:rPr>
      </w:pPr>
      <w:r w:rsidRPr="0021472A">
        <w:rPr>
          <w:rFonts w:eastAsia="Times New Roman" w:cs="Arial"/>
          <w:b/>
          <w:bCs/>
          <w:sz w:val="32"/>
          <w:szCs w:val="18"/>
          <w:lang w:val="fr-BE" w:bidi="en-US"/>
        </w:rPr>
        <w:t xml:space="preserve">| TENDER </w:t>
      </w:r>
      <w:proofErr w:type="gramStart"/>
      <w:r w:rsidRPr="0021472A">
        <w:rPr>
          <w:rFonts w:eastAsia="Times New Roman" w:cs="Arial"/>
          <w:b/>
          <w:bCs/>
          <w:sz w:val="32"/>
          <w:szCs w:val="18"/>
          <w:lang w:val="fr-BE" w:bidi="en-US"/>
        </w:rPr>
        <w:t>REF:</w:t>
      </w:r>
      <w:proofErr w:type="gramEnd"/>
      <w:r w:rsidRPr="0021472A">
        <w:rPr>
          <w:rFonts w:eastAsia="Times New Roman" w:cs="Arial"/>
          <w:b/>
          <w:bCs/>
          <w:sz w:val="32"/>
          <w:szCs w:val="18"/>
          <w:lang w:val="fr-BE" w:bidi="en-US"/>
        </w:rPr>
        <w:t xml:space="preserve"> HAD/</w:t>
      </w:r>
      <w:r w:rsidR="00FD3525">
        <w:rPr>
          <w:rFonts w:eastAsia="Times New Roman" w:cs="Arial"/>
          <w:b/>
          <w:bCs/>
          <w:sz w:val="32"/>
          <w:szCs w:val="18"/>
          <w:lang w:val="fr-BE" w:bidi="en-US"/>
        </w:rPr>
        <w:t>202</w:t>
      </w:r>
      <w:r w:rsidR="00B81581">
        <w:rPr>
          <w:rFonts w:eastAsia="Times New Roman" w:cs="Arial"/>
          <w:b/>
          <w:bCs/>
          <w:sz w:val="32"/>
          <w:szCs w:val="18"/>
          <w:lang w:val="fr-BE" w:bidi="en-US"/>
        </w:rPr>
        <w:t>5</w:t>
      </w:r>
      <w:r w:rsidRPr="0021472A">
        <w:rPr>
          <w:rFonts w:eastAsia="Times New Roman" w:cs="Arial"/>
          <w:b/>
          <w:bCs/>
          <w:sz w:val="32"/>
          <w:szCs w:val="18"/>
          <w:lang w:val="fr-BE" w:bidi="en-US"/>
        </w:rPr>
        <w:t>/</w:t>
      </w:r>
      <w:r w:rsidR="00B81581">
        <w:rPr>
          <w:rFonts w:eastAsia="Times New Roman" w:cs="Arial"/>
          <w:b/>
          <w:bCs/>
          <w:sz w:val="32"/>
          <w:szCs w:val="18"/>
          <w:lang w:val="fr-BE" w:bidi="en-US"/>
        </w:rPr>
        <w:t>EOI</w:t>
      </w:r>
      <w:r w:rsidRPr="0021472A">
        <w:rPr>
          <w:rFonts w:eastAsia="Times New Roman" w:cs="Arial"/>
          <w:b/>
          <w:bCs/>
          <w:sz w:val="32"/>
          <w:szCs w:val="18"/>
          <w:lang w:val="fr-BE" w:bidi="en-US"/>
        </w:rPr>
        <w:t>/001 |</w:t>
      </w:r>
    </w:p>
    <w:p w14:paraId="105CEE56" w14:textId="77777777" w:rsidR="0021472A" w:rsidRPr="0021472A" w:rsidRDefault="0021472A" w:rsidP="0021472A">
      <w:pPr>
        <w:jc w:val="center"/>
        <w:rPr>
          <w:rFonts w:eastAsia="Times New Roman" w:cs="Arial"/>
          <w:b/>
          <w:bCs/>
          <w:sz w:val="32"/>
          <w:szCs w:val="18"/>
          <w:lang w:val="fr-BE" w:bidi="en-US"/>
        </w:rPr>
      </w:pPr>
      <w:r>
        <w:rPr>
          <w:rFonts w:eastAsia="Times New Roman" w:cs="Arial"/>
          <w:b/>
          <w:bCs/>
          <w:noProof/>
          <w:sz w:val="32"/>
          <w:szCs w:val="18"/>
        </w:rPr>
        <mc:AlternateContent>
          <mc:Choice Requires="wps">
            <w:drawing>
              <wp:anchor distT="0" distB="0" distL="114300" distR="114300" simplePos="0" relativeHeight="251665408" behindDoc="0" locked="0" layoutInCell="1" allowOverlap="1" wp14:anchorId="46CEB2F1" wp14:editId="02B394F5">
                <wp:simplePos x="0" y="0"/>
                <wp:positionH relativeFrom="column">
                  <wp:posOffset>1729740</wp:posOffset>
                </wp:positionH>
                <wp:positionV relativeFrom="paragraph">
                  <wp:posOffset>123190</wp:posOffset>
                </wp:positionV>
                <wp:extent cx="2293620" cy="22860"/>
                <wp:effectExtent l="0" t="0" r="30480" b="34290"/>
                <wp:wrapNone/>
                <wp:docPr id="1" name="Straight Connector 1"/>
                <wp:cNvGraphicFramePr/>
                <a:graphic xmlns:a="http://schemas.openxmlformats.org/drawingml/2006/main">
                  <a:graphicData uri="http://schemas.microsoft.com/office/word/2010/wordprocessingShape">
                    <wps:wsp>
                      <wps:cNvCnPr/>
                      <wps:spPr>
                        <a:xfrm>
                          <a:off x="0" y="0"/>
                          <a:ext cx="2293620" cy="228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68A0F97" id="Straight Connector 1"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136.2pt,9.7pt" to="316.8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" strokecolor="black [3040]"/>
            </w:pict>
          </mc:Fallback>
        </mc:AlternateContent>
      </w:r>
    </w:p>
    <w:p w14:paraId="58301BC7" w14:textId="77777777" w:rsidR="00EA3198" w:rsidRPr="00DA2639" w:rsidRDefault="00EA3198" w:rsidP="0021472A">
      <w:pPr>
        <w:spacing w:after="0"/>
        <w:jc w:val="center"/>
        <w:rPr>
          <w:rFonts w:eastAsia="Times New Roman" w:cs="Arial"/>
          <w:b/>
          <w:bCs/>
          <w:color w:val="548DD4" w:themeColor="text2" w:themeTint="99"/>
          <w:sz w:val="32"/>
          <w:szCs w:val="18"/>
          <w:lang w:val="fr-BE" w:bidi="en-US"/>
        </w:rPr>
      </w:pPr>
      <w:r w:rsidRPr="00DA2639">
        <w:rPr>
          <w:rFonts w:eastAsia="Times New Roman" w:cs="Arial"/>
          <w:b/>
          <w:bCs/>
          <w:color w:val="548DD4" w:themeColor="text2" w:themeTint="99"/>
          <w:sz w:val="32"/>
          <w:szCs w:val="18"/>
          <w:lang w:val="fr-BE" w:bidi="en-US"/>
        </w:rPr>
        <w:t>APPEL A MANIFESTATION D'INTERET POUR CONSULTANTS FRANCOPHONES</w:t>
      </w:r>
      <w:r w:rsidR="00DA2639">
        <w:rPr>
          <w:rFonts w:eastAsia="Times New Roman" w:cs="Arial"/>
          <w:b/>
          <w:bCs/>
          <w:color w:val="548DD4" w:themeColor="text2" w:themeTint="99"/>
          <w:sz w:val="32"/>
          <w:szCs w:val="18"/>
          <w:lang w:val="fr-BE" w:bidi="en-US"/>
        </w:rPr>
        <w:t>, ANGLOPHONES OU ARABOPHONES</w:t>
      </w:r>
    </w:p>
    <w:p w14:paraId="48A68685" w14:textId="77777777" w:rsidR="00EA3198" w:rsidRPr="00DA2639" w:rsidRDefault="00EA3198" w:rsidP="0021472A">
      <w:pPr>
        <w:spacing w:after="0"/>
        <w:jc w:val="center"/>
        <w:rPr>
          <w:rFonts w:eastAsia="Times New Roman" w:cs="Arial"/>
          <w:bCs/>
          <w:color w:val="548DD4" w:themeColor="text2" w:themeTint="99"/>
          <w:szCs w:val="18"/>
          <w:lang w:val="fr-BE" w:bidi="en-US"/>
        </w:rPr>
      </w:pPr>
      <w:r w:rsidRPr="00DA2639">
        <w:rPr>
          <w:rFonts w:eastAsia="Times New Roman" w:cs="Arial"/>
          <w:bCs/>
          <w:color w:val="548DD4" w:themeColor="text2" w:themeTint="99"/>
          <w:szCs w:val="18"/>
          <w:lang w:val="fr-BE" w:bidi="en-US"/>
        </w:rPr>
        <w:t>EN VERTU D'UN ACCORD-CADRE POUR UNE DURÉE DE 2 ANS</w:t>
      </w:r>
    </w:p>
    <w:p w14:paraId="3783855E" w14:textId="1BA83C90" w:rsidR="00EA3198" w:rsidRPr="00EA3198" w:rsidRDefault="00EA3198" w:rsidP="0021472A">
      <w:pPr>
        <w:spacing w:after="0"/>
        <w:jc w:val="center"/>
        <w:rPr>
          <w:rFonts w:cs="Arial"/>
          <w:b/>
          <w:bCs/>
          <w:color w:val="548DD4" w:themeColor="text2" w:themeTint="99"/>
          <w:sz w:val="36"/>
          <w:szCs w:val="36"/>
        </w:rPr>
      </w:pPr>
      <w:r w:rsidRPr="00EA3198">
        <w:rPr>
          <w:rFonts w:eastAsia="Times New Roman" w:cs="Arial"/>
          <w:color w:val="548DD4" w:themeColor="text2" w:themeTint="99"/>
          <w:sz w:val="34"/>
          <w:szCs w:val="20"/>
          <w:lang w:bidi="en-US"/>
        </w:rPr>
        <w:t>| TENDER REF: HAD/</w:t>
      </w:r>
      <w:r w:rsidR="00FD3525">
        <w:rPr>
          <w:rFonts w:eastAsia="Times New Roman" w:cs="Arial"/>
          <w:color w:val="548DD4" w:themeColor="text2" w:themeTint="99"/>
          <w:sz w:val="34"/>
          <w:szCs w:val="20"/>
          <w:lang w:bidi="en-US"/>
        </w:rPr>
        <w:t>202</w:t>
      </w:r>
      <w:r w:rsidR="005F287C">
        <w:rPr>
          <w:rFonts w:eastAsia="Times New Roman" w:cs="Arial"/>
          <w:color w:val="548DD4" w:themeColor="text2" w:themeTint="99"/>
          <w:sz w:val="34"/>
          <w:szCs w:val="20"/>
          <w:lang w:bidi="en-US"/>
        </w:rPr>
        <w:t>5</w:t>
      </w:r>
      <w:r w:rsidRPr="00EA3198">
        <w:rPr>
          <w:rFonts w:eastAsia="Times New Roman" w:cs="Arial"/>
          <w:color w:val="548DD4" w:themeColor="text2" w:themeTint="99"/>
          <w:sz w:val="34"/>
          <w:szCs w:val="20"/>
          <w:lang w:bidi="en-US"/>
        </w:rPr>
        <w:t>/</w:t>
      </w:r>
      <w:r w:rsidR="005F287C">
        <w:rPr>
          <w:rFonts w:eastAsia="Times New Roman" w:cs="Arial"/>
          <w:color w:val="548DD4" w:themeColor="text2" w:themeTint="99"/>
          <w:sz w:val="34"/>
          <w:szCs w:val="20"/>
          <w:lang w:bidi="en-US"/>
        </w:rPr>
        <w:t>EOI</w:t>
      </w:r>
      <w:r w:rsidRPr="00EA3198">
        <w:rPr>
          <w:rFonts w:eastAsia="Times New Roman" w:cs="Arial"/>
          <w:color w:val="548DD4" w:themeColor="text2" w:themeTint="99"/>
          <w:sz w:val="34"/>
          <w:szCs w:val="20"/>
          <w:lang w:bidi="en-US"/>
        </w:rPr>
        <w:t>/00</w:t>
      </w:r>
      <w:r w:rsidR="0057214B">
        <w:rPr>
          <w:rFonts w:eastAsia="Times New Roman" w:cs="Arial"/>
          <w:color w:val="548DD4" w:themeColor="text2" w:themeTint="99"/>
          <w:sz w:val="34"/>
          <w:szCs w:val="20"/>
          <w:lang w:bidi="en-US"/>
        </w:rPr>
        <w:t>1</w:t>
      </w:r>
      <w:r w:rsidRPr="00EA3198">
        <w:rPr>
          <w:rFonts w:eastAsia="Times New Roman" w:cs="Arial"/>
          <w:color w:val="548DD4" w:themeColor="text2" w:themeTint="99"/>
          <w:sz w:val="34"/>
          <w:szCs w:val="20"/>
          <w:lang w:bidi="en-US"/>
        </w:rPr>
        <w:t xml:space="preserve"> </w:t>
      </w:r>
      <w:r w:rsidRPr="00EA3198">
        <w:rPr>
          <w:rFonts w:cs="Arial"/>
          <w:b/>
          <w:bCs/>
          <w:color w:val="548DD4" w:themeColor="text2" w:themeTint="99"/>
          <w:sz w:val="36"/>
          <w:szCs w:val="36"/>
        </w:rPr>
        <w:t>|</w:t>
      </w:r>
    </w:p>
    <w:p w14:paraId="4BA033F3" w14:textId="77777777" w:rsidR="00EA3198" w:rsidRPr="00EA3198" w:rsidRDefault="00EA3198" w:rsidP="00E146A8">
      <w:pPr>
        <w:jc w:val="center"/>
        <w:rPr>
          <w:rFonts w:eastAsia="Times New Roman" w:cs="Arial"/>
          <w:bCs/>
          <w:color w:val="548DD4" w:themeColor="text2" w:themeTint="99"/>
          <w:szCs w:val="18"/>
          <w:lang w:bidi="en-US"/>
        </w:rPr>
      </w:pPr>
    </w:p>
    <w:p w14:paraId="5BF5D215" w14:textId="77777777" w:rsidR="00546B07" w:rsidRDefault="00546B07">
      <w:pPr>
        <w:rPr>
          <w:rFonts w:cs="Arial"/>
        </w:rPr>
      </w:pPr>
      <w:r>
        <w:rPr>
          <w:rFonts w:cs="Arial"/>
        </w:rPr>
        <w:br w:type="page"/>
      </w:r>
    </w:p>
    <w:p w14:paraId="31BCA543" w14:textId="505ED0C2" w:rsidR="005A77D1" w:rsidRPr="000313D7" w:rsidRDefault="005A77D1" w:rsidP="000313D7">
      <w:pPr>
        <w:pStyle w:val="Heading2"/>
        <w:jc w:val="both"/>
        <w:rPr>
          <w:rFonts w:asciiTheme="minorHAnsi" w:hAnsiTheme="minorHAnsi" w:cs="Arial"/>
        </w:rPr>
      </w:pPr>
      <w:r w:rsidRPr="008B42A6">
        <w:rPr>
          <w:rFonts w:asciiTheme="minorHAnsi" w:hAnsiTheme="minorHAnsi" w:cs="Arial"/>
        </w:rPr>
        <w:lastRenderedPageBreak/>
        <w:t>introduction</w:t>
      </w:r>
      <w:r w:rsidR="00BE699C">
        <w:rPr>
          <w:rFonts w:asciiTheme="minorHAnsi" w:hAnsiTheme="minorHAnsi" w:cs="Arial"/>
        </w:rPr>
        <w:t>: ABOUT HAD</w:t>
      </w:r>
    </w:p>
    <w:p w14:paraId="2D1CC60C" w14:textId="77777777" w:rsidR="005A77D1" w:rsidRDefault="002921F1" w:rsidP="008B42A6">
      <w:pPr>
        <w:jc w:val="both"/>
        <w:outlineLvl w:val="0"/>
        <w:rPr>
          <w:rFonts w:cs="Arial"/>
        </w:rPr>
      </w:pPr>
      <w:r>
        <w:rPr>
          <w:rFonts w:cs="Arial"/>
          <w:b/>
        </w:rPr>
        <w:t xml:space="preserve">The Humanitarian Academy for Development (HAD) </w:t>
      </w:r>
      <w:r w:rsidR="005A77D1" w:rsidRPr="008B42A6">
        <w:rPr>
          <w:rFonts w:cs="Arial"/>
        </w:rPr>
        <w:t xml:space="preserve">is a Strategic Business Unit </w:t>
      </w:r>
      <w:r w:rsidR="009B5E3C" w:rsidRPr="008B42A6">
        <w:rPr>
          <w:rFonts w:cs="Arial"/>
        </w:rPr>
        <w:t xml:space="preserve">of </w:t>
      </w:r>
      <w:hyperlink r:id="rId13" w:history="1">
        <w:r w:rsidR="009B5E3C" w:rsidRPr="00200786">
          <w:rPr>
            <w:rStyle w:val="Hyperlink"/>
            <w:rFonts w:cs="Arial"/>
          </w:rPr>
          <w:t>Islamic Relief Worldwide</w:t>
        </w:r>
      </w:hyperlink>
      <w:r w:rsidR="009B5E3C" w:rsidRPr="008B42A6">
        <w:rPr>
          <w:rFonts w:cs="Arial"/>
        </w:rPr>
        <w:t xml:space="preserve"> (IRW) </w:t>
      </w:r>
      <w:r w:rsidR="005A77D1" w:rsidRPr="008B42A6">
        <w:rPr>
          <w:rFonts w:cs="Arial"/>
        </w:rPr>
        <w:t xml:space="preserve">developed in 2013 to serve the Leadership and Development needs of Islamic Relief (IR) family and the wider NGO sector. </w:t>
      </w:r>
    </w:p>
    <w:p w14:paraId="3B99770C" w14:textId="7F02D326" w:rsidR="003C0F48" w:rsidRDefault="00442229" w:rsidP="00A06828">
      <w:pPr>
        <w:jc w:val="both"/>
        <w:outlineLvl w:val="0"/>
        <w:rPr>
          <w:rFonts w:cs="Arial"/>
        </w:rPr>
      </w:pPr>
      <w:r>
        <w:rPr>
          <w:rFonts w:cs="Arial"/>
        </w:rPr>
        <w:t>HAD</w:t>
      </w:r>
      <w:r w:rsidRPr="00442229">
        <w:rPr>
          <w:rFonts w:cs="Arial"/>
        </w:rPr>
        <w:t xml:space="preserve"> is </w:t>
      </w:r>
      <w:r w:rsidR="0061660A">
        <w:rPr>
          <w:rFonts w:cs="Arial"/>
        </w:rPr>
        <w:t>recognised</w:t>
      </w:r>
      <w:r w:rsidRPr="00442229">
        <w:rPr>
          <w:rFonts w:cs="Arial"/>
        </w:rPr>
        <w:t xml:space="preserve"> by</w:t>
      </w:r>
      <w:r w:rsidR="000D13C5">
        <w:rPr>
          <w:rFonts w:cs="Arial"/>
        </w:rPr>
        <w:t xml:space="preserve"> </w:t>
      </w:r>
      <w:r w:rsidRPr="00442229">
        <w:rPr>
          <w:rFonts w:cs="Arial"/>
        </w:rPr>
        <w:t>the Chartered Management Institute (CMI)</w:t>
      </w:r>
      <w:r w:rsidR="002F49E1">
        <w:rPr>
          <w:rFonts w:cs="Arial"/>
        </w:rPr>
        <w:t>.</w:t>
      </w:r>
      <w:r w:rsidR="000D13C5">
        <w:rPr>
          <w:rFonts w:cs="Arial"/>
        </w:rPr>
        <w:t xml:space="preserve"> </w:t>
      </w:r>
      <w:r w:rsidR="003C0F48">
        <w:rPr>
          <w:rFonts w:cs="Arial"/>
        </w:rPr>
        <w:t>T</w:t>
      </w:r>
      <w:r w:rsidR="00A06828" w:rsidRPr="00A06828">
        <w:rPr>
          <w:rFonts w:cs="Arial"/>
        </w:rPr>
        <w:t>he Chartered Management Institute (CMI) supports over 230,000 members and works with more than 1,000 businesses and education providers around the world. As the only Chartered body for management and leadership, CMI offers trusted accreditation, flexible learning pathways, and internationally recognised qualifications</w:t>
      </w:r>
    </w:p>
    <w:p w14:paraId="40AC4673" w14:textId="2CC2FCBC" w:rsidR="008B6238" w:rsidRPr="008B6238" w:rsidRDefault="008B6238" w:rsidP="008B6238">
      <w:pPr>
        <w:jc w:val="both"/>
        <w:rPr>
          <w:rFonts w:cs="Arial"/>
        </w:rPr>
      </w:pPr>
      <w:r w:rsidRPr="008B6238">
        <w:rPr>
          <w:rFonts w:cs="Arial"/>
        </w:rPr>
        <w:t>HAD is the learning and leadership development hub of Islamic Relief. HAD’s mission is to build and improve capacity and make a significant contribution to the whole aid sector. We strive to achieve our mission through the following main functions:</w:t>
      </w:r>
    </w:p>
    <w:p w14:paraId="2C1783FE" w14:textId="77777777" w:rsidR="008B6238" w:rsidRPr="008B6238" w:rsidRDefault="008B6238" w:rsidP="008B6238">
      <w:pPr>
        <w:numPr>
          <w:ilvl w:val="0"/>
          <w:numId w:val="19"/>
        </w:numPr>
        <w:jc w:val="both"/>
        <w:rPr>
          <w:rFonts w:cs="Arial"/>
        </w:rPr>
      </w:pPr>
      <w:r w:rsidRPr="008B6238">
        <w:rPr>
          <w:rFonts w:cs="Arial"/>
        </w:rPr>
        <w:t>Capacity Building</w:t>
      </w:r>
    </w:p>
    <w:p w14:paraId="1D2F756D" w14:textId="77777777" w:rsidR="008B6238" w:rsidRPr="008B6238" w:rsidRDefault="008B6238" w:rsidP="008B6238">
      <w:pPr>
        <w:numPr>
          <w:ilvl w:val="0"/>
          <w:numId w:val="19"/>
        </w:numPr>
        <w:jc w:val="both"/>
        <w:rPr>
          <w:rFonts w:cs="Arial"/>
        </w:rPr>
      </w:pPr>
      <w:r w:rsidRPr="008B6238">
        <w:rPr>
          <w:rFonts w:cs="Arial"/>
        </w:rPr>
        <w:t>Internship Programme</w:t>
      </w:r>
    </w:p>
    <w:p w14:paraId="40B89B62" w14:textId="77777777" w:rsidR="008B6238" w:rsidRPr="008B6238" w:rsidRDefault="008B6238" w:rsidP="008B6238">
      <w:pPr>
        <w:numPr>
          <w:ilvl w:val="0"/>
          <w:numId w:val="19"/>
        </w:numPr>
        <w:jc w:val="both"/>
        <w:rPr>
          <w:rFonts w:cs="Arial"/>
        </w:rPr>
      </w:pPr>
      <w:r w:rsidRPr="008B6238">
        <w:rPr>
          <w:rFonts w:cs="Arial"/>
        </w:rPr>
        <w:t>Coaching &amp; Mentoring</w:t>
      </w:r>
    </w:p>
    <w:p w14:paraId="052DCEB4" w14:textId="77777777" w:rsidR="008B6238" w:rsidRPr="008B6238" w:rsidRDefault="008B6238" w:rsidP="008B6238">
      <w:pPr>
        <w:numPr>
          <w:ilvl w:val="0"/>
          <w:numId w:val="19"/>
        </w:numPr>
        <w:jc w:val="both"/>
        <w:rPr>
          <w:rFonts w:cs="Arial"/>
        </w:rPr>
      </w:pPr>
      <w:r w:rsidRPr="008B6238">
        <w:rPr>
          <w:rFonts w:cs="Arial"/>
        </w:rPr>
        <w:t>Learning Exchanges</w:t>
      </w:r>
    </w:p>
    <w:p w14:paraId="7DFA0D2D" w14:textId="77777777" w:rsidR="005A77D1" w:rsidRPr="008B42A6" w:rsidRDefault="005A77D1" w:rsidP="008B42A6">
      <w:pPr>
        <w:jc w:val="both"/>
        <w:rPr>
          <w:rFonts w:cs="Arial"/>
        </w:rPr>
      </w:pPr>
    </w:p>
    <w:p w14:paraId="7CD88449" w14:textId="7DBAC791" w:rsidR="005A77D1" w:rsidRPr="008B42A6" w:rsidRDefault="005A77D1" w:rsidP="00200786">
      <w:pPr>
        <w:jc w:val="both"/>
        <w:rPr>
          <w:rFonts w:cs="Arial"/>
          <w:b/>
          <w:bCs/>
        </w:rPr>
      </w:pPr>
      <w:r w:rsidRPr="008B42A6">
        <w:rPr>
          <w:rFonts w:cs="Arial"/>
        </w:rPr>
        <w:t xml:space="preserve">We are proud of our experience in humanitarian aid, disaster relief and development work, fundraising and implementing projects that span over </w:t>
      </w:r>
      <w:r w:rsidR="005F3121">
        <w:rPr>
          <w:rFonts w:cs="Arial"/>
        </w:rPr>
        <w:t>four</w:t>
      </w:r>
      <w:r w:rsidRPr="008B42A6">
        <w:rPr>
          <w:rFonts w:cs="Arial"/>
        </w:rPr>
        <w:t xml:space="preserve"> decades, with operation and fundraising offices in over </w:t>
      </w:r>
      <w:r w:rsidR="00F96F08">
        <w:rPr>
          <w:rFonts w:cs="Arial"/>
        </w:rPr>
        <w:t>3</w:t>
      </w:r>
      <w:r w:rsidRPr="008B42A6">
        <w:rPr>
          <w:rFonts w:cs="Arial"/>
        </w:rPr>
        <w:t xml:space="preserve">5 countries. </w:t>
      </w:r>
    </w:p>
    <w:p w14:paraId="1957D7FD" w14:textId="56D3BC10" w:rsidR="005A77D1" w:rsidRDefault="002D4795" w:rsidP="008B42A6">
      <w:pPr>
        <w:jc w:val="both"/>
        <w:rPr>
          <w:rFonts w:cs="Arial"/>
        </w:rPr>
      </w:pPr>
      <w:r w:rsidRPr="002D4795">
        <w:rPr>
          <w:rFonts w:cs="Arial"/>
        </w:rPr>
        <w:t>Our</w:t>
      </w:r>
      <w:r>
        <w:rPr>
          <w:rFonts w:cs="Arial"/>
          <w:b/>
          <w:bCs/>
        </w:rPr>
        <w:t xml:space="preserve"> </w:t>
      </w:r>
      <w:r w:rsidR="005A77D1" w:rsidRPr="004C1B55">
        <w:rPr>
          <w:rFonts w:cs="Arial"/>
          <w:b/>
          <w:bCs/>
        </w:rPr>
        <w:t>Learning and Development</w:t>
      </w:r>
      <w:r w:rsidR="005A77D1" w:rsidRPr="008B42A6">
        <w:rPr>
          <w:rFonts w:cs="Arial"/>
        </w:rPr>
        <w:t xml:space="preserve"> department strives to ensure all employees of Islamic Relief have the necessary knowledge, skills and experience to contribute to their maximum potential. Similarly all its learning and development services will be open to the practitioners working though the relief and development aid agencies, contributing in the global capacity development in the humanitarian development sector. </w:t>
      </w:r>
    </w:p>
    <w:p w14:paraId="5A05B4F0" w14:textId="7C9DD4EE" w:rsidR="00152F42" w:rsidRPr="000F2DBC" w:rsidRDefault="00152F42" w:rsidP="00152F42">
      <w:pPr>
        <w:jc w:val="both"/>
        <w:rPr>
          <w:rFonts w:cs="Arial"/>
        </w:rPr>
      </w:pPr>
      <w:r w:rsidRPr="000F2DBC">
        <w:rPr>
          <w:rFonts w:cs="Arial"/>
        </w:rPr>
        <w:t xml:space="preserve">The department provides a wide range of training opportunities including </w:t>
      </w:r>
      <w:r w:rsidR="0061660A">
        <w:rPr>
          <w:rFonts w:cs="Arial"/>
        </w:rPr>
        <w:t xml:space="preserve">Leadership and Management, </w:t>
      </w:r>
      <w:proofErr w:type="spellStart"/>
      <w:r w:rsidR="0061660A">
        <w:rPr>
          <w:rFonts w:cs="Arial"/>
        </w:rPr>
        <w:t>Organisatinal</w:t>
      </w:r>
      <w:proofErr w:type="spellEnd"/>
      <w:r w:rsidR="0061660A">
        <w:rPr>
          <w:rFonts w:cs="Arial"/>
        </w:rPr>
        <w:t xml:space="preserve"> Development, Project Management, Humanitarian Skills, Training Skills, Human Resources and Personal </w:t>
      </w:r>
      <w:proofErr w:type="spellStart"/>
      <w:r w:rsidR="0061660A">
        <w:rPr>
          <w:rFonts w:cs="Arial"/>
        </w:rPr>
        <w:t>Effectivness</w:t>
      </w:r>
      <w:proofErr w:type="spellEnd"/>
      <w:r w:rsidR="0061660A">
        <w:rPr>
          <w:rFonts w:cs="Arial"/>
        </w:rPr>
        <w:t>.</w:t>
      </w:r>
    </w:p>
    <w:p w14:paraId="1639C436" w14:textId="77777777" w:rsidR="005A77D1" w:rsidRPr="008B42A6" w:rsidRDefault="005A77D1" w:rsidP="008B42A6">
      <w:pPr>
        <w:pStyle w:val="Heading2"/>
        <w:jc w:val="both"/>
        <w:rPr>
          <w:rFonts w:asciiTheme="minorHAnsi" w:hAnsiTheme="minorHAnsi" w:cs="Arial"/>
        </w:rPr>
      </w:pPr>
      <w:r w:rsidRPr="008B42A6">
        <w:rPr>
          <w:rFonts w:asciiTheme="minorHAnsi" w:hAnsiTheme="minorHAnsi" w:cs="Arial"/>
        </w:rPr>
        <w:t>EXPRESSION OF INTEREST (eoi)</w:t>
      </w:r>
    </w:p>
    <w:p w14:paraId="0657E7B2" w14:textId="6C38841C" w:rsidR="003F10AA" w:rsidRDefault="002921F1" w:rsidP="003F10AA">
      <w:pPr>
        <w:jc w:val="both"/>
        <w:rPr>
          <w:rFonts w:cs="Arial"/>
          <w:b/>
          <w:bCs/>
          <w:color w:val="000000"/>
        </w:rPr>
      </w:pPr>
      <w:r>
        <w:rPr>
          <w:rFonts w:cs="Arial"/>
          <w:color w:val="000000"/>
        </w:rPr>
        <w:t>HAD</w:t>
      </w:r>
      <w:r w:rsidR="005A77D1" w:rsidRPr="008B42A6">
        <w:rPr>
          <w:rFonts w:cs="Arial"/>
          <w:color w:val="000000"/>
        </w:rPr>
        <w:t xml:space="preserve"> wants to establish a database </w:t>
      </w:r>
      <w:r w:rsidR="005A77D1" w:rsidRPr="00E146A8">
        <w:rPr>
          <w:rFonts w:cs="Arial"/>
          <w:color w:val="000000"/>
        </w:rPr>
        <w:t xml:space="preserve">of </w:t>
      </w:r>
      <w:r w:rsidR="00551F4C" w:rsidRPr="000F2DBC">
        <w:rPr>
          <w:rFonts w:cs="Arial"/>
        </w:rPr>
        <w:t>vendors</w:t>
      </w:r>
      <w:r w:rsidR="00E146A8" w:rsidRPr="000F2DBC">
        <w:rPr>
          <w:rFonts w:cs="Arial"/>
        </w:rPr>
        <w:t xml:space="preserve"> to act as potential consultants on beh</w:t>
      </w:r>
      <w:r w:rsidR="00123693">
        <w:rPr>
          <w:rFonts w:cs="Arial"/>
        </w:rPr>
        <w:t>alf</w:t>
      </w:r>
      <w:r w:rsidR="00E146A8" w:rsidRPr="000F2DBC">
        <w:rPr>
          <w:rFonts w:cs="Arial"/>
        </w:rPr>
        <w:t xml:space="preserve"> of </w:t>
      </w:r>
      <w:r>
        <w:rPr>
          <w:rFonts w:cs="Arial"/>
        </w:rPr>
        <w:t>HAD</w:t>
      </w:r>
      <w:r w:rsidR="00E146A8" w:rsidRPr="000F2DBC">
        <w:rPr>
          <w:rFonts w:cs="Arial"/>
        </w:rPr>
        <w:t xml:space="preserve"> in one or more of the </w:t>
      </w:r>
      <w:r w:rsidR="006D3ACA">
        <w:rPr>
          <w:rFonts w:cs="Arial"/>
        </w:rPr>
        <w:t>twelve</w:t>
      </w:r>
      <w:r w:rsidR="00E146A8" w:rsidRPr="000F2DBC">
        <w:rPr>
          <w:rFonts w:cs="Arial"/>
        </w:rPr>
        <w:t xml:space="preserve"> categories detailed in page </w:t>
      </w:r>
      <w:r w:rsidR="003D0C44">
        <w:rPr>
          <w:rFonts w:cs="Arial"/>
        </w:rPr>
        <w:t>3</w:t>
      </w:r>
      <w:r w:rsidR="00E146A8" w:rsidRPr="000F2DBC">
        <w:rPr>
          <w:rFonts w:cs="Arial"/>
        </w:rPr>
        <w:t xml:space="preserve"> of this document</w:t>
      </w:r>
      <w:r w:rsidR="00E146A8" w:rsidRPr="00E146A8">
        <w:rPr>
          <w:rFonts w:cs="Arial"/>
          <w:color w:val="FF0000"/>
        </w:rPr>
        <w:t xml:space="preserve">. </w:t>
      </w:r>
      <w:r w:rsidR="00B642DA" w:rsidRPr="008B42A6">
        <w:rPr>
          <w:rFonts w:cs="Arial"/>
          <w:b/>
          <w:bCs/>
          <w:color w:val="000000"/>
        </w:rPr>
        <w:t xml:space="preserve">Successful candidates will be </w:t>
      </w:r>
      <w:r w:rsidR="00906565">
        <w:rPr>
          <w:rFonts w:cs="Arial"/>
          <w:b/>
          <w:bCs/>
          <w:color w:val="000000"/>
        </w:rPr>
        <w:t>contacted and added to our HAD pool of trainers</w:t>
      </w:r>
      <w:r w:rsidR="003F10AA">
        <w:rPr>
          <w:rFonts w:cs="Arial"/>
          <w:b/>
          <w:bCs/>
          <w:color w:val="000000"/>
        </w:rPr>
        <w:t xml:space="preserve">. </w:t>
      </w:r>
      <w:r w:rsidR="00CD18C5">
        <w:rPr>
          <w:rFonts w:cs="Arial"/>
          <w:b/>
          <w:bCs/>
          <w:color w:val="000000"/>
        </w:rPr>
        <w:t xml:space="preserve">Applications to this tender is not a guarantee of use of services. </w:t>
      </w:r>
      <w:r w:rsidR="003F10AA">
        <w:rPr>
          <w:rFonts w:cs="Arial"/>
          <w:b/>
          <w:bCs/>
          <w:color w:val="000000"/>
        </w:rPr>
        <w:t xml:space="preserve">HAD trainers </w:t>
      </w:r>
      <w:r w:rsidR="00FA3709">
        <w:rPr>
          <w:rFonts w:cs="Arial"/>
          <w:b/>
          <w:bCs/>
          <w:color w:val="000000"/>
        </w:rPr>
        <w:t>will</w:t>
      </w:r>
      <w:r w:rsidR="003F10AA">
        <w:rPr>
          <w:rFonts w:cs="Arial"/>
          <w:b/>
          <w:bCs/>
          <w:color w:val="000000"/>
        </w:rPr>
        <w:t xml:space="preserve"> </w:t>
      </w:r>
      <w:r w:rsidR="00527599">
        <w:rPr>
          <w:rFonts w:cs="Arial"/>
          <w:b/>
          <w:bCs/>
          <w:color w:val="000000"/>
        </w:rPr>
        <w:t>b</w:t>
      </w:r>
      <w:r w:rsidR="003F10AA">
        <w:rPr>
          <w:rFonts w:cs="Arial"/>
          <w:b/>
          <w:bCs/>
          <w:color w:val="000000"/>
        </w:rPr>
        <w:t xml:space="preserve">e contacted as and when an appropriate opportunity for your service arises. </w:t>
      </w:r>
    </w:p>
    <w:p w14:paraId="7D0D085F" w14:textId="26CDC89F" w:rsidR="006D3ACA" w:rsidRPr="00CD18C5" w:rsidRDefault="005A77D1" w:rsidP="003F10AA">
      <w:pPr>
        <w:jc w:val="both"/>
        <w:rPr>
          <w:rFonts w:cs="Arial"/>
          <w:color w:val="000000"/>
        </w:rPr>
      </w:pPr>
      <w:r w:rsidRPr="008B42A6">
        <w:rPr>
          <w:rFonts w:cs="Arial"/>
          <w:color w:val="000000"/>
        </w:rPr>
        <w:t xml:space="preserve">As such, </w:t>
      </w:r>
      <w:r w:rsidR="002921F1">
        <w:rPr>
          <w:rFonts w:cs="Arial"/>
          <w:color w:val="000000"/>
        </w:rPr>
        <w:t>HAD</w:t>
      </w:r>
      <w:r w:rsidRPr="008B42A6">
        <w:rPr>
          <w:rFonts w:cs="Arial"/>
          <w:color w:val="000000"/>
        </w:rPr>
        <w:t xml:space="preserve"> invites </w:t>
      </w:r>
      <w:r w:rsidRPr="00B81808">
        <w:rPr>
          <w:rFonts w:cs="Arial"/>
          <w:color w:val="000000"/>
        </w:rPr>
        <w:t xml:space="preserve">both national and international qualified firms and </w:t>
      </w:r>
      <w:r w:rsidR="00B81808" w:rsidRPr="00B81808">
        <w:rPr>
          <w:rFonts w:cs="Arial"/>
          <w:color w:val="FF0000"/>
        </w:rPr>
        <w:t>consultants</w:t>
      </w:r>
      <w:r w:rsidRPr="008B42A6">
        <w:rPr>
          <w:rFonts w:cs="Arial"/>
          <w:color w:val="000000"/>
        </w:rPr>
        <w:t xml:space="preserve"> (collectively ‘</w:t>
      </w:r>
      <w:r w:rsidR="00DC25DC" w:rsidRPr="008B42A6">
        <w:rPr>
          <w:rFonts w:cs="Arial"/>
          <w:color w:val="000000"/>
        </w:rPr>
        <w:t>applicants</w:t>
      </w:r>
      <w:r w:rsidRPr="008B42A6">
        <w:rPr>
          <w:rFonts w:cs="Arial"/>
          <w:color w:val="000000"/>
        </w:rPr>
        <w:t>’) to express their interest</w:t>
      </w:r>
      <w:r w:rsidR="00B642DA" w:rsidRPr="008B42A6">
        <w:rPr>
          <w:rFonts w:cs="Arial"/>
          <w:color w:val="000000"/>
        </w:rPr>
        <w:t xml:space="preserve">s </w:t>
      </w:r>
      <w:r w:rsidR="00B642DA" w:rsidRPr="008B42A6">
        <w:rPr>
          <w:rFonts w:cs="Arial"/>
          <w:b/>
          <w:bCs/>
          <w:color w:val="000000"/>
          <w:u w:val="single"/>
        </w:rPr>
        <w:t>in one or more</w:t>
      </w:r>
      <w:r w:rsidR="00B642DA" w:rsidRPr="008B42A6">
        <w:rPr>
          <w:rFonts w:cs="Arial"/>
          <w:color w:val="000000"/>
        </w:rPr>
        <w:t xml:space="preserve"> of the following </w:t>
      </w:r>
      <w:r w:rsidR="006D3ACA">
        <w:rPr>
          <w:rFonts w:cs="Arial"/>
          <w:color w:val="000000"/>
        </w:rPr>
        <w:t>12</w:t>
      </w:r>
      <w:r w:rsidR="00B642DA" w:rsidRPr="008B42A6">
        <w:rPr>
          <w:rFonts w:cs="Arial"/>
          <w:color w:val="000000"/>
        </w:rPr>
        <w:t xml:space="preserve"> (</w:t>
      </w:r>
      <w:r w:rsidR="006D3ACA">
        <w:rPr>
          <w:rFonts w:cs="Arial"/>
          <w:color w:val="000000"/>
        </w:rPr>
        <w:t>twelve</w:t>
      </w:r>
      <w:r w:rsidR="00B642DA" w:rsidRPr="008B42A6">
        <w:rPr>
          <w:rFonts w:cs="Arial"/>
          <w:color w:val="000000"/>
        </w:rPr>
        <w:t>)</w:t>
      </w:r>
      <w:r w:rsidRPr="008B42A6">
        <w:rPr>
          <w:rFonts w:cs="Arial"/>
          <w:color w:val="000000"/>
        </w:rPr>
        <w:t xml:space="preserve"> </w:t>
      </w:r>
      <w:r w:rsidR="00CA445C" w:rsidRPr="008B42A6">
        <w:rPr>
          <w:rFonts w:cs="Arial"/>
          <w:color w:val="000000"/>
        </w:rPr>
        <w:t>lots/</w:t>
      </w:r>
      <w:r w:rsidR="00B642DA" w:rsidRPr="008B42A6">
        <w:rPr>
          <w:rFonts w:cs="Arial"/>
          <w:color w:val="000000"/>
        </w:rPr>
        <w:t>categories:</w:t>
      </w:r>
    </w:p>
    <w:tbl>
      <w:tblPr>
        <w:tblW w:w="9086" w:type="dxa"/>
        <w:tblInd w:w="-5" w:type="dxa"/>
        <w:tblCellMar>
          <w:left w:w="0" w:type="dxa"/>
          <w:right w:w="0" w:type="dxa"/>
        </w:tblCellMar>
        <w:tblLook w:val="04A0" w:firstRow="1" w:lastRow="0" w:firstColumn="1" w:lastColumn="0" w:noHBand="0" w:noVBand="1"/>
      </w:tblPr>
      <w:tblGrid>
        <w:gridCol w:w="838"/>
        <w:gridCol w:w="1826"/>
        <w:gridCol w:w="3001"/>
        <w:gridCol w:w="3421"/>
      </w:tblGrid>
      <w:tr w:rsidR="006D3ACA" w:rsidRPr="006D3ACA" w14:paraId="69F6FDEE" w14:textId="77777777" w:rsidTr="006D3ACA">
        <w:trPr>
          <w:trHeight w:val="300"/>
        </w:trPr>
        <w:tc>
          <w:tcPr>
            <w:tcW w:w="838" w:type="dxa"/>
            <w:tcBorders>
              <w:top w:val="single" w:sz="8" w:space="0" w:color="auto"/>
              <w:left w:val="single" w:sz="8" w:space="0" w:color="auto"/>
              <w:bottom w:val="single" w:sz="8" w:space="0" w:color="auto"/>
              <w:right w:val="single" w:sz="8" w:space="0" w:color="auto"/>
            </w:tcBorders>
            <w:shd w:val="clear" w:color="auto" w:fill="C1E4F5"/>
            <w:tcMar>
              <w:top w:w="0" w:type="dxa"/>
              <w:left w:w="108" w:type="dxa"/>
              <w:bottom w:w="0" w:type="dxa"/>
              <w:right w:w="108" w:type="dxa"/>
            </w:tcMar>
            <w:hideMark/>
          </w:tcPr>
          <w:p w14:paraId="49ACABCB" w14:textId="77777777" w:rsidR="006D3ACA" w:rsidRPr="006D3ACA" w:rsidRDefault="006D3ACA" w:rsidP="006D3ACA">
            <w:pPr>
              <w:pStyle w:val="ListParagraph"/>
              <w:ind w:left="360"/>
              <w:jc w:val="both"/>
              <w:rPr>
                <w:b/>
                <w:bCs/>
                <w:sz w:val="20"/>
                <w:szCs w:val="20"/>
              </w:rPr>
            </w:pPr>
            <w:r w:rsidRPr="006D3ACA">
              <w:rPr>
                <w:b/>
                <w:bCs/>
                <w:sz w:val="20"/>
                <w:szCs w:val="20"/>
              </w:rPr>
              <w:lastRenderedPageBreak/>
              <w:t>Lot #</w:t>
            </w:r>
          </w:p>
        </w:tc>
        <w:tc>
          <w:tcPr>
            <w:tcW w:w="1826" w:type="dxa"/>
            <w:tcBorders>
              <w:top w:val="single" w:sz="8" w:space="0" w:color="auto"/>
              <w:left w:val="nil"/>
              <w:bottom w:val="single" w:sz="8" w:space="0" w:color="auto"/>
              <w:right w:val="single" w:sz="8" w:space="0" w:color="auto"/>
            </w:tcBorders>
            <w:shd w:val="clear" w:color="auto" w:fill="C1E4F5"/>
            <w:tcMar>
              <w:top w:w="0" w:type="dxa"/>
              <w:left w:w="108" w:type="dxa"/>
              <w:bottom w:w="0" w:type="dxa"/>
              <w:right w:w="108" w:type="dxa"/>
            </w:tcMar>
            <w:hideMark/>
          </w:tcPr>
          <w:p w14:paraId="00477539" w14:textId="77777777" w:rsidR="006D3ACA" w:rsidRPr="006D3ACA" w:rsidRDefault="006D3ACA" w:rsidP="006D3ACA">
            <w:pPr>
              <w:pStyle w:val="ListParagraph"/>
              <w:ind w:left="360"/>
              <w:jc w:val="both"/>
              <w:rPr>
                <w:b/>
                <w:bCs/>
                <w:sz w:val="20"/>
                <w:szCs w:val="20"/>
              </w:rPr>
            </w:pPr>
            <w:r w:rsidRPr="006D3ACA">
              <w:rPr>
                <w:b/>
                <w:bCs/>
                <w:sz w:val="20"/>
                <w:szCs w:val="20"/>
              </w:rPr>
              <w:t>Category</w:t>
            </w:r>
          </w:p>
        </w:tc>
        <w:tc>
          <w:tcPr>
            <w:tcW w:w="3001" w:type="dxa"/>
            <w:tcBorders>
              <w:top w:val="single" w:sz="8" w:space="0" w:color="auto"/>
              <w:left w:val="nil"/>
              <w:bottom w:val="single" w:sz="8" w:space="0" w:color="auto"/>
              <w:right w:val="single" w:sz="8" w:space="0" w:color="auto"/>
            </w:tcBorders>
            <w:shd w:val="clear" w:color="auto" w:fill="C1E4F5"/>
            <w:tcMar>
              <w:top w:w="0" w:type="dxa"/>
              <w:left w:w="108" w:type="dxa"/>
              <w:bottom w:w="0" w:type="dxa"/>
              <w:right w:w="108" w:type="dxa"/>
            </w:tcMar>
            <w:hideMark/>
          </w:tcPr>
          <w:p w14:paraId="5068C374" w14:textId="77777777" w:rsidR="006D3ACA" w:rsidRPr="006D3ACA" w:rsidRDefault="006D3ACA" w:rsidP="006D3ACA">
            <w:pPr>
              <w:pStyle w:val="ListParagraph"/>
              <w:ind w:left="360"/>
              <w:jc w:val="both"/>
              <w:rPr>
                <w:b/>
                <w:bCs/>
                <w:sz w:val="20"/>
                <w:szCs w:val="20"/>
              </w:rPr>
            </w:pPr>
            <w:r w:rsidRPr="006D3ACA">
              <w:rPr>
                <w:b/>
                <w:bCs/>
                <w:sz w:val="20"/>
                <w:szCs w:val="20"/>
              </w:rPr>
              <w:t>Topics</w:t>
            </w:r>
          </w:p>
        </w:tc>
        <w:tc>
          <w:tcPr>
            <w:tcW w:w="3421" w:type="dxa"/>
            <w:tcBorders>
              <w:top w:val="single" w:sz="8" w:space="0" w:color="auto"/>
              <w:left w:val="nil"/>
              <w:bottom w:val="single" w:sz="8" w:space="0" w:color="auto"/>
              <w:right w:val="single" w:sz="8" w:space="0" w:color="auto"/>
            </w:tcBorders>
            <w:shd w:val="clear" w:color="auto" w:fill="C1E4F5"/>
            <w:tcMar>
              <w:top w:w="0" w:type="dxa"/>
              <w:left w:w="108" w:type="dxa"/>
              <w:bottom w:w="0" w:type="dxa"/>
              <w:right w:w="108" w:type="dxa"/>
            </w:tcMar>
            <w:hideMark/>
          </w:tcPr>
          <w:p w14:paraId="5E1F1860" w14:textId="77777777" w:rsidR="006D3ACA" w:rsidRPr="006D3ACA" w:rsidRDefault="006D3ACA" w:rsidP="006D3ACA">
            <w:pPr>
              <w:pStyle w:val="ListParagraph"/>
              <w:ind w:left="360"/>
              <w:jc w:val="both"/>
              <w:rPr>
                <w:b/>
                <w:bCs/>
                <w:sz w:val="20"/>
                <w:szCs w:val="20"/>
              </w:rPr>
            </w:pPr>
            <w:r w:rsidRPr="006D3ACA">
              <w:rPr>
                <w:b/>
                <w:bCs/>
                <w:sz w:val="20"/>
                <w:szCs w:val="20"/>
              </w:rPr>
              <w:t>Language and Modality (please tick the box(es) for the category(</w:t>
            </w:r>
            <w:proofErr w:type="spellStart"/>
            <w:r w:rsidRPr="006D3ACA">
              <w:rPr>
                <w:b/>
                <w:bCs/>
                <w:sz w:val="20"/>
                <w:szCs w:val="20"/>
              </w:rPr>
              <w:t>ies</w:t>
            </w:r>
            <w:proofErr w:type="spellEnd"/>
            <w:r w:rsidRPr="006D3ACA">
              <w:rPr>
                <w:b/>
                <w:bCs/>
                <w:sz w:val="20"/>
                <w:szCs w:val="20"/>
              </w:rPr>
              <w:t>) you wish to be considered for)</w:t>
            </w:r>
          </w:p>
        </w:tc>
      </w:tr>
      <w:tr w:rsidR="006D3ACA" w:rsidRPr="006D3ACA" w14:paraId="7E472737" w14:textId="77777777" w:rsidTr="006D3ACA">
        <w:trPr>
          <w:trHeight w:val="1350"/>
        </w:trPr>
        <w:tc>
          <w:tcPr>
            <w:tcW w:w="83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378723F" w14:textId="77777777" w:rsidR="006D3ACA" w:rsidRPr="006D3ACA" w:rsidRDefault="006D3ACA" w:rsidP="006D3ACA">
            <w:pPr>
              <w:pStyle w:val="ListParagraph"/>
              <w:ind w:left="360"/>
              <w:jc w:val="both"/>
              <w:rPr>
                <w:b/>
                <w:bCs/>
                <w:sz w:val="20"/>
                <w:szCs w:val="20"/>
              </w:rPr>
            </w:pPr>
            <w:r w:rsidRPr="006D3ACA">
              <w:rPr>
                <w:b/>
                <w:bCs/>
                <w:sz w:val="20"/>
                <w:szCs w:val="20"/>
              </w:rPr>
              <w:t>1</w:t>
            </w:r>
          </w:p>
        </w:tc>
        <w:tc>
          <w:tcPr>
            <w:tcW w:w="182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EC3AC1B" w14:textId="77777777" w:rsidR="006D3ACA" w:rsidRPr="006D3ACA" w:rsidRDefault="006D3ACA" w:rsidP="006D3ACA">
            <w:pPr>
              <w:pStyle w:val="ListParagraph"/>
              <w:ind w:left="360"/>
              <w:jc w:val="both"/>
              <w:rPr>
                <w:b/>
                <w:bCs/>
                <w:sz w:val="20"/>
                <w:szCs w:val="20"/>
              </w:rPr>
            </w:pPr>
            <w:r w:rsidRPr="006D3ACA">
              <w:rPr>
                <w:b/>
                <w:bCs/>
                <w:sz w:val="20"/>
                <w:szCs w:val="20"/>
              </w:rPr>
              <w:t>Training Services</w:t>
            </w:r>
          </w:p>
        </w:tc>
        <w:tc>
          <w:tcPr>
            <w:tcW w:w="30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3AE841E" w14:textId="77777777" w:rsidR="006D3ACA" w:rsidRPr="006D3ACA" w:rsidRDefault="006D3ACA" w:rsidP="006D3ACA">
            <w:pPr>
              <w:pStyle w:val="ListParagraph"/>
              <w:ind w:left="360"/>
              <w:jc w:val="both"/>
              <w:rPr>
                <w:b/>
                <w:bCs/>
                <w:sz w:val="20"/>
                <w:szCs w:val="20"/>
              </w:rPr>
            </w:pPr>
            <w:r w:rsidRPr="006D3ACA">
              <w:rPr>
                <w:b/>
                <w:bCs/>
                <w:sz w:val="20"/>
                <w:szCs w:val="20"/>
              </w:rPr>
              <w:t>Design and development of high-quality training material</w:t>
            </w:r>
          </w:p>
          <w:p w14:paraId="490F3390" w14:textId="77777777" w:rsidR="006D3ACA" w:rsidRPr="006D3ACA" w:rsidRDefault="006D3ACA" w:rsidP="006D3ACA">
            <w:pPr>
              <w:pStyle w:val="ListParagraph"/>
              <w:ind w:left="360"/>
              <w:jc w:val="both"/>
              <w:rPr>
                <w:b/>
                <w:bCs/>
                <w:sz w:val="20"/>
                <w:szCs w:val="20"/>
              </w:rPr>
            </w:pPr>
            <w:r w:rsidRPr="006D3ACA">
              <w:rPr>
                <w:b/>
                <w:bCs/>
                <w:sz w:val="20"/>
                <w:szCs w:val="20"/>
              </w:rPr>
              <w:t>Training Needs Assessments (TNA)</w:t>
            </w:r>
          </w:p>
          <w:p w14:paraId="6739EBC9" w14:textId="77777777" w:rsidR="006D3ACA" w:rsidRPr="006D3ACA" w:rsidRDefault="006D3ACA" w:rsidP="006D3ACA">
            <w:pPr>
              <w:pStyle w:val="ListParagraph"/>
              <w:ind w:left="360"/>
              <w:jc w:val="both"/>
              <w:rPr>
                <w:b/>
                <w:bCs/>
                <w:sz w:val="20"/>
                <w:szCs w:val="20"/>
              </w:rPr>
            </w:pPr>
            <w:r w:rsidRPr="006D3ACA">
              <w:rPr>
                <w:b/>
                <w:bCs/>
                <w:sz w:val="20"/>
                <w:szCs w:val="20"/>
              </w:rPr>
              <w:t>Development Needs Assessment (DNA)</w:t>
            </w:r>
          </w:p>
          <w:p w14:paraId="34175B02" w14:textId="77777777" w:rsidR="006D3ACA" w:rsidRPr="006D3ACA" w:rsidRDefault="006D3ACA" w:rsidP="006D3ACA">
            <w:pPr>
              <w:pStyle w:val="ListParagraph"/>
              <w:ind w:left="360"/>
              <w:jc w:val="both"/>
              <w:rPr>
                <w:b/>
                <w:bCs/>
                <w:sz w:val="20"/>
                <w:szCs w:val="20"/>
              </w:rPr>
            </w:pPr>
            <w:r w:rsidRPr="006D3ACA">
              <w:rPr>
                <w:b/>
                <w:bCs/>
                <w:sz w:val="20"/>
                <w:szCs w:val="20"/>
              </w:rPr>
              <w:t>Organisational Capacity Assessment (OCA)</w:t>
            </w:r>
          </w:p>
          <w:p w14:paraId="7F0B1F29" w14:textId="77777777" w:rsidR="006D3ACA" w:rsidRPr="006D3ACA" w:rsidRDefault="006D3ACA" w:rsidP="006D3ACA">
            <w:pPr>
              <w:pStyle w:val="ListParagraph"/>
              <w:ind w:left="360"/>
              <w:jc w:val="both"/>
              <w:rPr>
                <w:b/>
                <w:bCs/>
                <w:sz w:val="20"/>
                <w:szCs w:val="20"/>
              </w:rPr>
            </w:pPr>
            <w:r w:rsidRPr="006D3ACA">
              <w:rPr>
                <w:b/>
                <w:bCs/>
                <w:sz w:val="20"/>
                <w:szCs w:val="20"/>
              </w:rPr>
              <w:t>Tailored Capacity Development Plans</w:t>
            </w:r>
          </w:p>
        </w:tc>
        <w:tc>
          <w:tcPr>
            <w:tcW w:w="34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8B75404" w14:textId="2D6E720F" w:rsidR="006D3ACA" w:rsidRPr="006D3ACA" w:rsidRDefault="006D3ACA" w:rsidP="006D3ACA">
            <w:pPr>
              <w:pStyle w:val="ListParagraph"/>
              <w:ind w:left="360"/>
              <w:jc w:val="both"/>
              <w:rPr>
                <w:b/>
                <w:bCs/>
                <w:sz w:val="20"/>
                <w:szCs w:val="20"/>
              </w:rPr>
            </w:pPr>
            <w:r w:rsidRPr="006D3ACA">
              <w:rPr>
                <w:b/>
                <w:bCs/>
                <w:sz w:val="20"/>
                <w:szCs w:val="20"/>
              </w:rPr>
              <w:t xml:space="preserve">English </w:t>
            </w:r>
            <w:r w:rsidRPr="006D3ACA">
              <w:rPr>
                <w:rFonts w:ascii="Segoe UI Symbol" w:hAnsi="Segoe UI Symbol" w:cs="Segoe UI Symbol"/>
                <w:b/>
                <w:bCs/>
                <w:sz w:val="20"/>
                <w:szCs w:val="20"/>
              </w:rPr>
              <w:t>☐</w:t>
            </w:r>
            <w:r w:rsidRPr="006D3ACA">
              <w:rPr>
                <w:b/>
                <w:bCs/>
                <w:sz w:val="20"/>
                <w:szCs w:val="20"/>
              </w:rPr>
              <w:t xml:space="preserve"> Arabic </w:t>
            </w:r>
            <w:r w:rsidRPr="006D3ACA">
              <w:rPr>
                <w:rFonts w:ascii="Segoe UI Symbol" w:hAnsi="Segoe UI Symbol" w:cs="Segoe UI Symbol"/>
                <w:b/>
                <w:bCs/>
                <w:sz w:val="20"/>
                <w:szCs w:val="20"/>
              </w:rPr>
              <w:t>☐</w:t>
            </w:r>
            <w:r w:rsidRPr="006D3ACA">
              <w:rPr>
                <w:b/>
                <w:bCs/>
                <w:sz w:val="20"/>
                <w:szCs w:val="20"/>
              </w:rPr>
              <w:t xml:space="preserve"> </w:t>
            </w:r>
          </w:p>
          <w:p w14:paraId="5C1EFB7D" w14:textId="77777777" w:rsidR="006D3ACA" w:rsidRPr="006D3ACA" w:rsidRDefault="006D3ACA" w:rsidP="006D3ACA">
            <w:pPr>
              <w:pStyle w:val="ListParagraph"/>
              <w:ind w:left="360"/>
              <w:jc w:val="both"/>
              <w:rPr>
                <w:b/>
                <w:bCs/>
                <w:sz w:val="20"/>
                <w:szCs w:val="20"/>
              </w:rPr>
            </w:pPr>
            <w:r w:rsidRPr="006D3ACA">
              <w:rPr>
                <w:b/>
                <w:bCs/>
                <w:sz w:val="20"/>
                <w:szCs w:val="20"/>
              </w:rPr>
              <w:t>Other languages (please specify):</w:t>
            </w:r>
          </w:p>
          <w:p w14:paraId="2BA2C2AD" w14:textId="77777777" w:rsidR="006D3ACA" w:rsidRPr="006D3ACA" w:rsidRDefault="006D3ACA" w:rsidP="006D3ACA">
            <w:pPr>
              <w:pStyle w:val="ListParagraph"/>
              <w:ind w:left="360"/>
              <w:jc w:val="both"/>
              <w:rPr>
                <w:b/>
                <w:bCs/>
                <w:sz w:val="20"/>
                <w:szCs w:val="20"/>
              </w:rPr>
            </w:pPr>
          </w:p>
          <w:p w14:paraId="1E133FA4" w14:textId="77777777" w:rsidR="006D3ACA" w:rsidRPr="006D3ACA" w:rsidRDefault="006D3ACA" w:rsidP="006D3ACA">
            <w:pPr>
              <w:pStyle w:val="ListParagraph"/>
              <w:ind w:left="360"/>
              <w:jc w:val="both"/>
              <w:rPr>
                <w:b/>
                <w:bCs/>
                <w:sz w:val="20"/>
                <w:szCs w:val="20"/>
              </w:rPr>
            </w:pPr>
            <w:r w:rsidRPr="006D3ACA">
              <w:rPr>
                <w:b/>
                <w:bCs/>
                <w:sz w:val="20"/>
                <w:szCs w:val="20"/>
              </w:rPr>
              <w:t xml:space="preserve">Remote delivery </w:t>
            </w:r>
            <w:r w:rsidRPr="006D3ACA">
              <w:rPr>
                <w:rFonts w:ascii="Segoe UI Symbol" w:hAnsi="Segoe UI Symbol" w:cs="Segoe UI Symbol"/>
                <w:b/>
                <w:bCs/>
                <w:sz w:val="20"/>
                <w:szCs w:val="20"/>
              </w:rPr>
              <w:t>☐</w:t>
            </w:r>
          </w:p>
          <w:p w14:paraId="637D336B" w14:textId="77777777" w:rsidR="006D3ACA" w:rsidRPr="006D3ACA" w:rsidRDefault="006D3ACA" w:rsidP="006D3ACA">
            <w:pPr>
              <w:pStyle w:val="ListParagraph"/>
              <w:ind w:left="360"/>
              <w:jc w:val="both"/>
              <w:rPr>
                <w:b/>
                <w:bCs/>
                <w:sz w:val="20"/>
                <w:szCs w:val="20"/>
              </w:rPr>
            </w:pPr>
            <w:r w:rsidRPr="006D3ACA">
              <w:rPr>
                <w:b/>
                <w:bCs/>
                <w:sz w:val="20"/>
                <w:szCs w:val="20"/>
              </w:rPr>
              <w:t xml:space="preserve">Face-to-face delivery </w:t>
            </w:r>
            <w:r w:rsidRPr="006D3ACA">
              <w:rPr>
                <w:rFonts w:ascii="Segoe UI Symbol" w:hAnsi="Segoe UI Symbol" w:cs="Segoe UI Symbol"/>
                <w:b/>
                <w:bCs/>
                <w:sz w:val="20"/>
                <w:szCs w:val="20"/>
              </w:rPr>
              <w:t>☐</w:t>
            </w:r>
          </w:p>
          <w:p w14:paraId="552A7C97" w14:textId="77777777" w:rsidR="006D3ACA" w:rsidRPr="006D3ACA" w:rsidRDefault="006D3ACA" w:rsidP="006D3ACA">
            <w:pPr>
              <w:pStyle w:val="ListParagraph"/>
              <w:ind w:left="360"/>
              <w:jc w:val="both"/>
              <w:rPr>
                <w:b/>
                <w:bCs/>
                <w:sz w:val="20"/>
                <w:szCs w:val="20"/>
              </w:rPr>
            </w:pPr>
          </w:p>
          <w:p w14:paraId="59FA9C33" w14:textId="77777777" w:rsidR="006D3ACA" w:rsidRPr="006D3ACA" w:rsidRDefault="006D3ACA" w:rsidP="006D3ACA">
            <w:pPr>
              <w:pStyle w:val="ListParagraph"/>
              <w:ind w:left="360"/>
              <w:jc w:val="both"/>
              <w:rPr>
                <w:b/>
                <w:bCs/>
                <w:sz w:val="20"/>
                <w:szCs w:val="20"/>
              </w:rPr>
            </w:pPr>
          </w:p>
        </w:tc>
      </w:tr>
      <w:tr w:rsidR="006D3ACA" w:rsidRPr="006D3ACA" w14:paraId="77990723" w14:textId="77777777" w:rsidTr="006D3ACA">
        <w:trPr>
          <w:trHeight w:val="300"/>
        </w:trPr>
        <w:tc>
          <w:tcPr>
            <w:tcW w:w="83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AB86F41" w14:textId="77777777" w:rsidR="006D3ACA" w:rsidRPr="006D3ACA" w:rsidRDefault="006D3ACA" w:rsidP="006D3ACA">
            <w:pPr>
              <w:pStyle w:val="ListParagraph"/>
              <w:ind w:left="360"/>
              <w:jc w:val="both"/>
              <w:rPr>
                <w:b/>
                <w:bCs/>
                <w:sz w:val="20"/>
                <w:szCs w:val="20"/>
              </w:rPr>
            </w:pPr>
            <w:r w:rsidRPr="006D3ACA">
              <w:rPr>
                <w:b/>
                <w:bCs/>
                <w:sz w:val="20"/>
                <w:szCs w:val="20"/>
              </w:rPr>
              <w:t>2</w:t>
            </w:r>
          </w:p>
        </w:tc>
        <w:tc>
          <w:tcPr>
            <w:tcW w:w="182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090D745" w14:textId="77777777" w:rsidR="006D3ACA" w:rsidRPr="006D3ACA" w:rsidRDefault="006D3ACA" w:rsidP="006D3ACA">
            <w:pPr>
              <w:pStyle w:val="ListParagraph"/>
              <w:ind w:left="360"/>
              <w:jc w:val="both"/>
              <w:rPr>
                <w:b/>
                <w:bCs/>
                <w:sz w:val="20"/>
                <w:szCs w:val="20"/>
              </w:rPr>
            </w:pPr>
            <w:r w:rsidRPr="006D3ACA">
              <w:rPr>
                <w:b/>
                <w:bCs/>
                <w:sz w:val="20"/>
                <w:szCs w:val="20"/>
              </w:rPr>
              <w:t>Leadership &amp; Management</w:t>
            </w:r>
          </w:p>
        </w:tc>
        <w:tc>
          <w:tcPr>
            <w:tcW w:w="30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F9F56EC" w14:textId="77777777" w:rsidR="006D3ACA" w:rsidRPr="006D3ACA" w:rsidRDefault="006D3ACA" w:rsidP="006D3ACA">
            <w:pPr>
              <w:pStyle w:val="ListParagraph"/>
              <w:ind w:left="360"/>
              <w:jc w:val="both"/>
              <w:rPr>
                <w:b/>
                <w:bCs/>
                <w:sz w:val="20"/>
                <w:szCs w:val="20"/>
              </w:rPr>
            </w:pPr>
            <w:r w:rsidRPr="006D3ACA">
              <w:rPr>
                <w:b/>
                <w:bCs/>
                <w:sz w:val="20"/>
                <w:szCs w:val="20"/>
              </w:rPr>
              <w:t>Leadership</w:t>
            </w:r>
          </w:p>
          <w:p w14:paraId="0ED661F2" w14:textId="77777777" w:rsidR="006D3ACA" w:rsidRPr="006D3ACA" w:rsidRDefault="006D3ACA" w:rsidP="006D3ACA">
            <w:pPr>
              <w:pStyle w:val="ListParagraph"/>
              <w:ind w:left="360"/>
              <w:jc w:val="both"/>
              <w:rPr>
                <w:b/>
                <w:bCs/>
                <w:sz w:val="20"/>
                <w:szCs w:val="20"/>
              </w:rPr>
            </w:pPr>
            <w:r w:rsidRPr="006D3ACA">
              <w:rPr>
                <w:b/>
                <w:bCs/>
                <w:sz w:val="20"/>
                <w:szCs w:val="20"/>
              </w:rPr>
              <w:t>Management</w:t>
            </w:r>
          </w:p>
          <w:p w14:paraId="51783BF5" w14:textId="77777777" w:rsidR="006D3ACA" w:rsidRPr="006D3ACA" w:rsidRDefault="006D3ACA" w:rsidP="006D3ACA">
            <w:pPr>
              <w:pStyle w:val="ListParagraph"/>
              <w:ind w:left="360"/>
              <w:jc w:val="both"/>
              <w:rPr>
                <w:b/>
                <w:bCs/>
                <w:sz w:val="20"/>
                <w:szCs w:val="20"/>
              </w:rPr>
            </w:pPr>
            <w:r w:rsidRPr="006D3ACA">
              <w:rPr>
                <w:b/>
                <w:bCs/>
                <w:sz w:val="20"/>
                <w:szCs w:val="20"/>
              </w:rPr>
              <w:t>Governance</w:t>
            </w:r>
          </w:p>
          <w:p w14:paraId="0CA104F1" w14:textId="77777777" w:rsidR="006D3ACA" w:rsidRPr="006D3ACA" w:rsidRDefault="006D3ACA" w:rsidP="006D3ACA">
            <w:pPr>
              <w:pStyle w:val="ListParagraph"/>
              <w:ind w:left="360"/>
              <w:jc w:val="both"/>
              <w:rPr>
                <w:b/>
                <w:bCs/>
                <w:sz w:val="20"/>
                <w:szCs w:val="20"/>
              </w:rPr>
            </w:pPr>
            <w:r w:rsidRPr="006D3ACA">
              <w:rPr>
                <w:b/>
                <w:bCs/>
                <w:sz w:val="20"/>
                <w:szCs w:val="20"/>
              </w:rPr>
              <w:t>Strategic Planning</w:t>
            </w:r>
          </w:p>
        </w:tc>
        <w:tc>
          <w:tcPr>
            <w:tcW w:w="34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8474A59" w14:textId="011A750E" w:rsidR="006D3ACA" w:rsidRPr="006D3ACA" w:rsidRDefault="006D3ACA" w:rsidP="006D3ACA">
            <w:pPr>
              <w:pStyle w:val="ListParagraph"/>
              <w:ind w:left="360"/>
              <w:jc w:val="both"/>
              <w:rPr>
                <w:b/>
                <w:bCs/>
                <w:sz w:val="20"/>
                <w:szCs w:val="20"/>
              </w:rPr>
            </w:pPr>
            <w:r w:rsidRPr="006D3ACA">
              <w:rPr>
                <w:b/>
                <w:bCs/>
                <w:sz w:val="20"/>
                <w:szCs w:val="20"/>
              </w:rPr>
              <w:t xml:space="preserve">English </w:t>
            </w:r>
            <w:r w:rsidRPr="006D3ACA">
              <w:rPr>
                <w:rFonts w:ascii="Segoe UI Symbol" w:hAnsi="Segoe UI Symbol" w:cs="Segoe UI Symbol"/>
                <w:b/>
                <w:bCs/>
                <w:sz w:val="20"/>
                <w:szCs w:val="20"/>
              </w:rPr>
              <w:t>☐</w:t>
            </w:r>
            <w:r w:rsidRPr="006D3ACA">
              <w:rPr>
                <w:b/>
                <w:bCs/>
                <w:sz w:val="20"/>
                <w:szCs w:val="20"/>
              </w:rPr>
              <w:t xml:space="preserve"> Arabic </w:t>
            </w:r>
            <w:r w:rsidRPr="006D3ACA">
              <w:rPr>
                <w:rFonts w:ascii="Segoe UI Symbol" w:hAnsi="Segoe UI Symbol" w:cs="Segoe UI Symbol"/>
                <w:b/>
                <w:bCs/>
                <w:sz w:val="20"/>
                <w:szCs w:val="20"/>
              </w:rPr>
              <w:t>☐</w:t>
            </w:r>
            <w:r w:rsidRPr="006D3ACA">
              <w:rPr>
                <w:b/>
                <w:bCs/>
                <w:sz w:val="20"/>
                <w:szCs w:val="20"/>
              </w:rPr>
              <w:t xml:space="preserve"> </w:t>
            </w:r>
          </w:p>
          <w:p w14:paraId="01FC0609" w14:textId="77777777" w:rsidR="006D3ACA" w:rsidRPr="006D3ACA" w:rsidRDefault="006D3ACA" w:rsidP="006D3ACA">
            <w:pPr>
              <w:pStyle w:val="ListParagraph"/>
              <w:ind w:left="360"/>
              <w:jc w:val="both"/>
              <w:rPr>
                <w:b/>
                <w:bCs/>
                <w:sz w:val="20"/>
                <w:szCs w:val="20"/>
              </w:rPr>
            </w:pPr>
            <w:r w:rsidRPr="006D3ACA">
              <w:rPr>
                <w:b/>
                <w:bCs/>
                <w:sz w:val="20"/>
                <w:szCs w:val="20"/>
              </w:rPr>
              <w:t>Other languages (please specify):</w:t>
            </w:r>
          </w:p>
          <w:p w14:paraId="3C80489C" w14:textId="77777777" w:rsidR="006D3ACA" w:rsidRPr="006D3ACA" w:rsidRDefault="006D3ACA" w:rsidP="006D3ACA">
            <w:pPr>
              <w:pStyle w:val="ListParagraph"/>
              <w:ind w:left="360"/>
              <w:jc w:val="both"/>
              <w:rPr>
                <w:b/>
                <w:bCs/>
                <w:sz w:val="20"/>
                <w:szCs w:val="20"/>
              </w:rPr>
            </w:pPr>
          </w:p>
          <w:p w14:paraId="206E4B23" w14:textId="77777777" w:rsidR="006D3ACA" w:rsidRPr="006D3ACA" w:rsidRDefault="006D3ACA" w:rsidP="006D3ACA">
            <w:pPr>
              <w:pStyle w:val="ListParagraph"/>
              <w:ind w:left="360"/>
              <w:jc w:val="both"/>
              <w:rPr>
                <w:b/>
                <w:bCs/>
                <w:sz w:val="20"/>
                <w:szCs w:val="20"/>
              </w:rPr>
            </w:pPr>
            <w:r w:rsidRPr="006D3ACA">
              <w:rPr>
                <w:b/>
                <w:bCs/>
                <w:sz w:val="20"/>
                <w:szCs w:val="20"/>
              </w:rPr>
              <w:t xml:space="preserve">Remote delivery </w:t>
            </w:r>
            <w:r w:rsidRPr="006D3ACA">
              <w:rPr>
                <w:rFonts w:ascii="Segoe UI Symbol" w:hAnsi="Segoe UI Symbol" w:cs="Segoe UI Symbol"/>
                <w:b/>
                <w:bCs/>
                <w:sz w:val="20"/>
                <w:szCs w:val="20"/>
              </w:rPr>
              <w:t>☐</w:t>
            </w:r>
          </w:p>
          <w:p w14:paraId="42454C9D" w14:textId="77777777" w:rsidR="006D3ACA" w:rsidRPr="006D3ACA" w:rsidRDefault="006D3ACA" w:rsidP="006D3ACA">
            <w:pPr>
              <w:pStyle w:val="ListParagraph"/>
              <w:ind w:left="360"/>
              <w:jc w:val="both"/>
              <w:rPr>
                <w:b/>
                <w:bCs/>
                <w:sz w:val="20"/>
                <w:szCs w:val="20"/>
              </w:rPr>
            </w:pPr>
            <w:r w:rsidRPr="006D3ACA">
              <w:rPr>
                <w:b/>
                <w:bCs/>
                <w:sz w:val="20"/>
                <w:szCs w:val="20"/>
              </w:rPr>
              <w:t xml:space="preserve">Face-to-face delivery </w:t>
            </w:r>
            <w:r w:rsidRPr="006D3ACA">
              <w:rPr>
                <w:rFonts w:ascii="Segoe UI Symbol" w:hAnsi="Segoe UI Symbol" w:cs="Segoe UI Symbol"/>
                <w:b/>
                <w:bCs/>
                <w:sz w:val="20"/>
                <w:szCs w:val="20"/>
              </w:rPr>
              <w:t>☐</w:t>
            </w:r>
          </w:p>
        </w:tc>
      </w:tr>
      <w:tr w:rsidR="006D3ACA" w:rsidRPr="006D3ACA" w14:paraId="455F08EF" w14:textId="77777777" w:rsidTr="006D3ACA">
        <w:trPr>
          <w:trHeight w:val="300"/>
        </w:trPr>
        <w:tc>
          <w:tcPr>
            <w:tcW w:w="83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4B3BD54" w14:textId="77777777" w:rsidR="006D3ACA" w:rsidRPr="006D3ACA" w:rsidRDefault="006D3ACA" w:rsidP="006D3ACA">
            <w:pPr>
              <w:pStyle w:val="ListParagraph"/>
              <w:ind w:left="360"/>
              <w:jc w:val="both"/>
              <w:rPr>
                <w:b/>
                <w:bCs/>
                <w:sz w:val="20"/>
                <w:szCs w:val="20"/>
              </w:rPr>
            </w:pPr>
            <w:r w:rsidRPr="006D3ACA">
              <w:rPr>
                <w:b/>
                <w:bCs/>
                <w:sz w:val="20"/>
                <w:szCs w:val="20"/>
              </w:rPr>
              <w:t>3</w:t>
            </w:r>
          </w:p>
        </w:tc>
        <w:tc>
          <w:tcPr>
            <w:tcW w:w="182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E7323D8" w14:textId="77777777" w:rsidR="006D3ACA" w:rsidRPr="006D3ACA" w:rsidRDefault="006D3ACA" w:rsidP="006D3ACA">
            <w:pPr>
              <w:pStyle w:val="ListParagraph"/>
              <w:ind w:left="360"/>
              <w:jc w:val="both"/>
              <w:rPr>
                <w:b/>
                <w:bCs/>
                <w:sz w:val="20"/>
                <w:szCs w:val="20"/>
              </w:rPr>
            </w:pPr>
            <w:r w:rsidRPr="006D3ACA">
              <w:rPr>
                <w:b/>
                <w:bCs/>
                <w:sz w:val="20"/>
                <w:szCs w:val="20"/>
              </w:rPr>
              <w:t>Organisational Development</w:t>
            </w:r>
          </w:p>
        </w:tc>
        <w:tc>
          <w:tcPr>
            <w:tcW w:w="30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232F7A0" w14:textId="77777777" w:rsidR="006D3ACA" w:rsidRPr="006D3ACA" w:rsidRDefault="006D3ACA" w:rsidP="006D3ACA">
            <w:pPr>
              <w:pStyle w:val="ListParagraph"/>
              <w:ind w:left="360"/>
              <w:jc w:val="both"/>
              <w:rPr>
                <w:b/>
                <w:bCs/>
                <w:sz w:val="20"/>
                <w:szCs w:val="20"/>
              </w:rPr>
            </w:pPr>
            <w:r w:rsidRPr="006D3ACA">
              <w:rPr>
                <w:b/>
                <w:bCs/>
                <w:sz w:val="20"/>
                <w:szCs w:val="20"/>
              </w:rPr>
              <w:t>Fundraising</w:t>
            </w:r>
          </w:p>
          <w:p w14:paraId="58528D04" w14:textId="77777777" w:rsidR="006D3ACA" w:rsidRPr="006D3ACA" w:rsidRDefault="006D3ACA" w:rsidP="006D3ACA">
            <w:pPr>
              <w:pStyle w:val="ListParagraph"/>
              <w:ind w:left="360"/>
              <w:jc w:val="both"/>
              <w:rPr>
                <w:b/>
                <w:bCs/>
                <w:sz w:val="20"/>
                <w:szCs w:val="20"/>
              </w:rPr>
            </w:pPr>
            <w:r w:rsidRPr="006D3ACA">
              <w:rPr>
                <w:b/>
                <w:bCs/>
                <w:sz w:val="20"/>
                <w:szCs w:val="20"/>
              </w:rPr>
              <w:t>Advocacy</w:t>
            </w:r>
          </w:p>
          <w:p w14:paraId="71F8AEC3" w14:textId="77777777" w:rsidR="006D3ACA" w:rsidRPr="006D3ACA" w:rsidRDefault="006D3ACA" w:rsidP="006D3ACA">
            <w:pPr>
              <w:pStyle w:val="ListParagraph"/>
              <w:ind w:left="360"/>
              <w:jc w:val="both"/>
              <w:rPr>
                <w:b/>
                <w:bCs/>
                <w:sz w:val="20"/>
                <w:szCs w:val="20"/>
              </w:rPr>
            </w:pPr>
            <w:r w:rsidRPr="006D3ACA">
              <w:rPr>
                <w:b/>
                <w:bCs/>
                <w:sz w:val="20"/>
                <w:szCs w:val="20"/>
              </w:rPr>
              <w:t>Negotiation Skills</w:t>
            </w:r>
          </w:p>
          <w:p w14:paraId="6C5566A6" w14:textId="77777777" w:rsidR="006D3ACA" w:rsidRPr="006D3ACA" w:rsidRDefault="006D3ACA" w:rsidP="006D3ACA">
            <w:pPr>
              <w:pStyle w:val="ListParagraph"/>
              <w:ind w:left="360"/>
              <w:jc w:val="both"/>
              <w:rPr>
                <w:b/>
                <w:bCs/>
                <w:sz w:val="20"/>
                <w:szCs w:val="20"/>
              </w:rPr>
            </w:pPr>
            <w:r w:rsidRPr="006D3ACA">
              <w:rPr>
                <w:b/>
                <w:bCs/>
                <w:sz w:val="20"/>
                <w:szCs w:val="20"/>
              </w:rPr>
              <w:t>Marketing</w:t>
            </w:r>
          </w:p>
          <w:p w14:paraId="234FD93B" w14:textId="77777777" w:rsidR="006D3ACA" w:rsidRPr="006D3ACA" w:rsidRDefault="006D3ACA" w:rsidP="006D3ACA">
            <w:pPr>
              <w:pStyle w:val="ListParagraph"/>
              <w:ind w:left="360"/>
              <w:jc w:val="both"/>
              <w:rPr>
                <w:b/>
                <w:bCs/>
                <w:sz w:val="20"/>
                <w:szCs w:val="20"/>
              </w:rPr>
            </w:pPr>
            <w:r w:rsidRPr="006D3ACA">
              <w:rPr>
                <w:b/>
                <w:bCs/>
                <w:sz w:val="20"/>
                <w:szCs w:val="20"/>
              </w:rPr>
              <w:t>Media &amp; External Relations</w:t>
            </w:r>
          </w:p>
          <w:p w14:paraId="494D67B4" w14:textId="77777777" w:rsidR="006D3ACA" w:rsidRPr="006D3ACA" w:rsidRDefault="006D3ACA" w:rsidP="006D3ACA">
            <w:pPr>
              <w:pStyle w:val="ListParagraph"/>
              <w:ind w:left="360"/>
              <w:jc w:val="both"/>
              <w:rPr>
                <w:b/>
                <w:bCs/>
                <w:sz w:val="20"/>
                <w:szCs w:val="20"/>
              </w:rPr>
            </w:pPr>
            <w:r w:rsidRPr="006D3ACA">
              <w:rPr>
                <w:b/>
                <w:bCs/>
                <w:sz w:val="20"/>
                <w:szCs w:val="20"/>
              </w:rPr>
              <w:t>Networking &amp; Partnerships</w:t>
            </w:r>
          </w:p>
          <w:p w14:paraId="399031DE" w14:textId="77777777" w:rsidR="006D3ACA" w:rsidRPr="006D3ACA" w:rsidRDefault="006D3ACA" w:rsidP="006D3ACA">
            <w:pPr>
              <w:pStyle w:val="ListParagraph"/>
              <w:ind w:left="360"/>
              <w:jc w:val="both"/>
              <w:rPr>
                <w:b/>
                <w:bCs/>
                <w:sz w:val="20"/>
                <w:szCs w:val="20"/>
              </w:rPr>
            </w:pPr>
            <w:r w:rsidRPr="006D3ACA">
              <w:rPr>
                <w:b/>
                <w:bCs/>
                <w:sz w:val="20"/>
                <w:szCs w:val="20"/>
              </w:rPr>
              <w:t>Financial Sustainability</w:t>
            </w:r>
          </w:p>
          <w:p w14:paraId="6BD5E471" w14:textId="77777777" w:rsidR="006D3ACA" w:rsidRPr="006D3ACA" w:rsidRDefault="006D3ACA" w:rsidP="006D3ACA">
            <w:pPr>
              <w:pStyle w:val="ListParagraph"/>
              <w:ind w:left="360"/>
              <w:jc w:val="both"/>
              <w:rPr>
                <w:b/>
                <w:bCs/>
                <w:sz w:val="20"/>
                <w:szCs w:val="20"/>
              </w:rPr>
            </w:pPr>
            <w:r w:rsidRPr="006D3ACA">
              <w:rPr>
                <w:b/>
                <w:bCs/>
                <w:sz w:val="20"/>
                <w:szCs w:val="20"/>
              </w:rPr>
              <w:t>Change Management/Culture Change</w:t>
            </w:r>
          </w:p>
        </w:tc>
        <w:tc>
          <w:tcPr>
            <w:tcW w:w="34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7A9B83E" w14:textId="52F967C0" w:rsidR="006D3ACA" w:rsidRPr="006D3ACA" w:rsidRDefault="006D3ACA" w:rsidP="006D3ACA">
            <w:pPr>
              <w:pStyle w:val="ListParagraph"/>
              <w:ind w:left="360"/>
              <w:jc w:val="both"/>
              <w:rPr>
                <w:b/>
                <w:bCs/>
                <w:sz w:val="20"/>
                <w:szCs w:val="20"/>
              </w:rPr>
            </w:pPr>
            <w:r w:rsidRPr="006D3ACA">
              <w:rPr>
                <w:b/>
                <w:bCs/>
                <w:sz w:val="20"/>
                <w:szCs w:val="20"/>
              </w:rPr>
              <w:t xml:space="preserve">English </w:t>
            </w:r>
            <w:r w:rsidRPr="006D3ACA">
              <w:rPr>
                <w:rFonts w:ascii="Segoe UI Symbol" w:hAnsi="Segoe UI Symbol" w:cs="Segoe UI Symbol"/>
                <w:b/>
                <w:bCs/>
                <w:sz w:val="20"/>
                <w:szCs w:val="20"/>
              </w:rPr>
              <w:t>☐</w:t>
            </w:r>
            <w:r w:rsidRPr="006D3ACA">
              <w:rPr>
                <w:b/>
                <w:bCs/>
                <w:sz w:val="20"/>
                <w:szCs w:val="20"/>
              </w:rPr>
              <w:t xml:space="preserve"> Arabic </w:t>
            </w:r>
            <w:r w:rsidRPr="006D3ACA">
              <w:rPr>
                <w:rFonts w:ascii="Segoe UI Symbol" w:hAnsi="Segoe UI Symbol" w:cs="Segoe UI Symbol"/>
                <w:b/>
                <w:bCs/>
                <w:sz w:val="20"/>
                <w:szCs w:val="20"/>
              </w:rPr>
              <w:t>☐</w:t>
            </w:r>
            <w:r w:rsidRPr="006D3ACA">
              <w:rPr>
                <w:b/>
                <w:bCs/>
                <w:sz w:val="20"/>
                <w:szCs w:val="20"/>
              </w:rPr>
              <w:t xml:space="preserve"> </w:t>
            </w:r>
          </w:p>
          <w:p w14:paraId="150DD94D" w14:textId="77777777" w:rsidR="006D3ACA" w:rsidRPr="006D3ACA" w:rsidRDefault="006D3ACA" w:rsidP="006D3ACA">
            <w:pPr>
              <w:pStyle w:val="ListParagraph"/>
              <w:ind w:left="360"/>
              <w:jc w:val="both"/>
              <w:rPr>
                <w:b/>
                <w:bCs/>
                <w:sz w:val="20"/>
                <w:szCs w:val="20"/>
              </w:rPr>
            </w:pPr>
            <w:r w:rsidRPr="006D3ACA">
              <w:rPr>
                <w:b/>
                <w:bCs/>
                <w:sz w:val="20"/>
                <w:szCs w:val="20"/>
              </w:rPr>
              <w:t>Other languages (please specify):</w:t>
            </w:r>
          </w:p>
          <w:p w14:paraId="4F5609FB" w14:textId="77777777" w:rsidR="006D3ACA" w:rsidRPr="006D3ACA" w:rsidRDefault="006D3ACA" w:rsidP="006D3ACA">
            <w:pPr>
              <w:pStyle w:val="ListParagraph"/>
              <w:ind w:left="360"/>
              <w:jc w:val="both"/>
              <w:rPr>
                <w:b/>
                <w:bCs/>
                <w:sz w:val="20"/>
                <w:szCs w:val="20"/>
              </w:rPr>
            </w:pPr>
          </w:p>
          <w:p w14:paraId="32C9C610" w14:textId="77777777" w:rsidR="006D3ACA" w:rsidRPr="006D3ACA" w:rsidRDefault="006D3ACA" w:rsidP="006D3ACA">
            <w:pPr>
              <w:pStyle w:val="ListParagraph"/>
              <w:ind w:left="360"/>
              <w:jc w:val="both"/>
              <w:rPr>
                <w:b/>
                <w:bCs/>
                <w:sz w:val="20"/>
                <w:szCs w:val="20"/>
              </w:rPr>
            </w:pPr>
            <w:r w:rsidRPr="006D3ACA">
              <w:rPr>
                <w:b/>
                <w:bCs/>
                <w:sz w:val="20"/>
                <w:szCs w:val="20"/>
              </w:rPr>
              <w:t xml:space="preserve">Remote delivery </w:t>
            </w:r>
            <w:r w:rsidRPr="006D3ACA">
              <w:rPr>
                <w:rFonts w:ascii="Segoe UI Symbol" w:hAnsi="Segoe UI Symbol" w:cs="Segoe UI Symbol"/>
                <w:b/>
                <w:bCs/>
                <w:sz w:val="20"/>
                <w:szCs w:val="20"/>
              </w:rPr>
              <w:t>☐</w:t>
            </w:r>
          </w:p>
          <w:p w14:paraId="01C03287" w14:textId="77777777" w:rsidR="006D3ACA" w:rsidRPr="006D3ACA" w:rsidRDefault="006D3ACA" w:rsidP="006D3ACA">
            <w:pPr>
              <w:pStyle w:val="ListParagraph"/>
              <w:ind w:left="360"/>
              <w:jc w:val="both"/>
              <w:rPr>
                <w:b/>
                <w:bCs/>
                <w:sz w:val="20"/>
                <w:szCs w:val="20"/>
              </w:rPr>
            </w:pPr>
            <w:r w:rsidRPr="006D3ACA">
              <w:rPr>
                <w:b/>
                <w:bCs/>
                <w:sz w:val="20"/>
                <w:szCs w:val="20"/>
              </w:rPr>
              <w:t xml:space="preserve">Face-to-face delivery </w:t>
            </w:r>
            <w:r w:rsidRPr="006D3ACA">
              <w:rPr>
                <w:rFonts w:ascii="Segoe UI Symbol" w:hAnsi="Segoe UI Symbol" w:cs="Segoe UI Symbol"/>
                <w:b/>
                <w:bCs/>
                <w:sz w:val="20"/>
                <w:szCs w:val="20"/>
              </w:rPr>
              <w:t>☐</w:t>
            </w:r>
          </w:p>
        </w:tc>
      </w:tr>
      <w:tr w:rsidR="006D3ACA" w:rsidRPr="006D3ACA" w14:paraId="42AD41C1" w14:textId="77777777" w:rsidTr="006D3ACA">
        <w:trPr>
          <w:trHeight w:val="300"/>
        </w:trPr>
        <w:tc>
          <w:tcPr>
            <w:tcW w:w="83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9E692E3" w14:textId="77777777" w:rsidR="006D3ACA" w:rsidRPr="006D3ACA" w:rsidRDefault="006D3ACA" w:rsidP="006D3ACA">
            <w:pPr>
              <w:pStyle w:val="ListParagraph"/>
              <w:ind w:left="360"/>
              <w:jc w:val="both"/>
              <w:rPr>
                <w:b/>
                <w:bCs/>
                <w:sz w:val="20"/>
                <w:szCs w:val="20"/>
              </w:rPr>
            </w:pPr>
            <w:r w:rsidRPr="006D3ACA">
              <w:rPr>
                <w:b/>
                <w:bCs/>
                <w:sz w:val="20"/>
                <w:szCs w:val="20"/>
              </w:rPr>
              <w:t>4</w:t>
            </w:r>
          </w:p>
        </w:tc>
        <w:tc>
          <w:tcPr>
            <w:tcW w:w="182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D9E0C0B" w14:textId="77777777" w:rsidR="006D3ACA" w:rsidRPr="006D3ACA" w:rsidRDefault="006D3ACA" w:rsidP="006D3ACA">
            <w:pPr>
              <w:pStyle w:val="ListParagraph"/>
              <w:ind w:left="360"/>
              <w:jc w:val="both"/>
              <w:rPr>
                <w:b/>
                <w:bCs/>
                <w:sz w:val="20"/>
                <w:szCs w:val="20"/>
              </w:rPr>
            </w:pPr>
            <w:r w:rsidRPr="006D3ACA">
              <w:rPr>
                <w:b/>
                <w:bCs/>
                <w:sz w:val="20"/>
                <w:szCs w:val="20"/>
              </w:rPr>
              <w:t>Project Management</w:t>
            </w:r>
          </w:p>
        </w:tc>
        <w:tc>
          <w:tcPr>
            <w:tcW w:w="30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340EC52" w14:textId="77777777" w:rsidR="006D3ACA" w:rsidRPr="006D3ACA" w:rsidRDefault="006D3ACA" w:rsidP="006D3ACA">
            <w:pPr>
              <w:pStyle w:val="ListParagraph"/>
              <w:ind w:left="360"/>
              <w:jc w:val="both"/>
              <w:rPr>
                <w:b/>
                <w:bCs/>
                <w:sz w:val="20"/>
                <w:szCs w:val="20"/>
              </w:rPr>
            </w:pPr>
            <w:r w:rsidRPr="006D3ACA">
              <w:rPr>
                <w:b/>
                <w:bCs/>
                <w:sz w:val="20"/>
                <w:szCs w:val="20"/>
              </w:rPr>
              <w:t>Project DPro</w:t>
            </w:r>
          </w:p>
          <w:p w14:paraId="2CB6D5F7" w14:textId="77777777" w:rsidR="006D3ACA" w:rsidRPr="006D3ACA" w:rsidRDefault="006D3ACA" w:rsidP="006D3ACA">
            <w:pPr>
              <w:pStyle w:val="ListParagraph"/>
              <w:ind w:left="360"/>
              <w:jc w:val="both"/>
              <w:rPr>
                <w:b/>
                <w:bCs/>
                <w:sz w:val="20"/>
                <w:szCs w:val="20"/>
              </w:rPr>
            </w:pPr>
            <w:r w:rsidRPr="006D3ACA">
              <w:rPr>
                <w:b/>
                <w:bCs/>
                <w:sz w:val="20"/>
                <w:szCs w:val="20"/>
              </w:rPr>
              <w:t>MEAL DPro</w:t>
            </w:r>
          </w:p>
          <w:p w14:paraId="7D3B25D7" w14:textId="77777777" w:rsidR="006D3ACA" w:rsidRPr="006D3ACA" w:rsidRDefault="006D3ACA" w:rsidP="006D3ACA">
            <w:pPr>
              <w:pStyle w:val="ListParagraph"/>
              <w:ind w:left="360"/>
              <w:jc w:val="both"/>
              <w:rPr>
                <w:b/>
                <w:bCs/>
                <w:sz w:val="20"/>
                <w:szCs w:val="20"/>
              </w:rPr>
            </w:pPr>
            <w:r w:rsidRPr="006D3ACA">
              <w:rPr>
                <w:b/>
                <w:bCs/>
                <w:sz w:val="20"/>
                <w:szCs w:val="20"/>
              </w:rPr>
              <w:t>FMD Pro</w:t>
            </w:r>
          </w:p>
          <w:p w14:paraId="6127A363" w14:textId="77777777" w:rsidR="006D3ACA" w:rsidRPr="006D3ACA" w:rsidRDefault="006D3ACA" w:rsidP="006D3ACA">
            <w:pPr>
              <w:pStyle w:val="ListParagraph"/>
              <w:ind w:left="360"/>
              <w:jc w:val="both"/>
              <w:rPr>
                <w:b/>
                <w:bCs/>
                <w:sz w:val="20"/>
                <w:szCs w:val="20"/>
              </w:rPr>
            </w:pPr>
            <w:r w:rsidRPr="006D3ACA">
              <w:rPr>
                <w:b/>
                <w:bCs/>
                <w:sz w:val="20"/>
                <w:szCs w:val="20"/>
              </w:rPr>
              <w:t>Program DPro</w:t>
            </w:r>
          </w:p>
          <w:p w14:paraId="48B3F796" w14:textId="77777777" w:rsidR="006D3ACA" w:rsidRPr="006D3ACA" w:rsidRDefault="006D3ACA" w:rsidP="006D3ACA">
            <w:pPr>
              <w:pStyle w:val="ListParagraph"/>
              <w:ind w:left="360"/>
              <w:jc w:val="both"/>
              <w:rPr>
                <w:b/>
                <w:bCs/>
                <w:sz w:val="20"/>
                <w:szCs w:val="20"/>
              </w:rPr>
            </w:pPr>
            <w:r w:rsidRPr="006D3ACA">
              <w:rPr>
                <w:b/>
                <w:bCs/>
                <w:sz w:val="20"/>
                <w:szCs w:val="20"/>
              </w:rPr>
              <w:t>Logical Framework</w:t>
            </w:r>
          </w:p>
          <w:p w14:paraId="3B2E218A" w14:textId="77777777" w:rsidR="006D3ACA" w:rsidRPr="006D3ACA" w:rsidRDefault="006D3ACA" w:rsidP="006D3ACA">
            <w:pPr>
              <w:pStyle w:val="ListParagraph"/>
              <w:ind w:left="360"/>
              <w:jc w:val="both"/>
              <w:rPr>
                <w:b/>
                <w:bCs/>
                <w:sz w:val="20"/>
                <w:szCs w:val="20"/>
              </w:rPr>
            </w:pPr>
            <w:r w:rsidRPr="006D3ACA">
              <w:rPr>
                <w:b/>
                <w:bCs/>
                <w:sz w:val="20"/>
                <w:szCs w:val="20"/>
              </w:rPr>
              <w:t>Risk Management</w:t>
            </w:r>
          </w:p>
          <w:p w14:paraId="73C9821F" w14:textId="77777777" w:rsidR="006D3ACA" w:rsidRPr="006D3ACA" w:rsidRDefault="006D3ACA" w:rsidP="006D3ACA">
            <w:pPr>
              <w:pStyle w:val="ListParagraph"/>
              <w:ind w:left="360"/>
              <w:jc w:val="both"/>
              <w:rPr>
                <w:b/>
                <w:bCs/>
                <w:sz w:val="20"/>
                <w:szCs w:val="20"/>
              </w:rPr>
            </w:pPr>
            <w:r w:rsidRPr="006D3ACA">
              <w:rPr>
                <w:b/>
                <w:bCs/>
                <w:sz w:val="20"/>
                <w:szCs w:val="20"/>
              </w:rPr>
              <w:t>Proposal Writing</w:t>
            </w:r>
          </w:p>
          <w:p w14:paraId="1491DB0C" w14:textId="77777777" w:rsidR="006D3ACA" w:rsidRPr="006D3ACA" w:rsidRDefault="006D3ACA" w:rsidP="006D3ACA">
            <w:pPr>
              <w:pStyle w:val="ListParagraph"/>
              <w:ind w:left="360"/>
              <w:jc w:val="both"/>
              <w:rPr>
                <w:b/>
                <w:bCs/>
                <w:sz w:val="20"/>
                <w:szCs w:val="20"/>
              </w:rPr>
            </w:pPr>
            <w:r w:rsidRPr="006D3ACA">
              <w:rPr>
                <w:b/>
                <w:bCs/>
                <w:sz w:val="20"/>
                <w:szCs w:val="20"/>
              </w:rPr>
              <w:t>Report Writing</w:t>
            </w:r>
          </w:p>
        </w:tc>
        <w:tc>
          <w:tcPr>
            <w:tcW w:w="34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A8D1188" w14:textId="450E118F" w:rsidR="006D3ACA" w:rsidRPr="006D3ACA" w:rsidRDefault="006D3ACA" w:rsidP="006D3ACA">
            <w:pPr>
              <w:pStyle w:val="ListParagraph"/>
              <w:ind w:left="360"/>
              <w:jc w:val="both"/>
              <w:rPr>
                <w:b/>
                <w:bCs/>
                <w:sz w:val="20"/>
                <w:szCs w:val="20"/>
              </w:rPr>
            </w:pPr>
            <w:r w:rsidRPr="006D3ACA">
              <w:rPr>
                <w:b/>
                <w:bCs/>
                <w:sz w:val="20"/>
                <w:szCs w:val="20"/>
              </w:rPr>
              <w:t xml:space="preserve">English </w:t>
            </w:r>
            <w:r w:rsidRPr="006D3ACA">
              <w:rPr>
                <w:rFonts w:ascii="Segoe UI Symbol" w:hAnsi="Segoe UI Symbol" w:cs="Segoe UI Symbol"/>
                <w:b/>
                <w:bCs/>
                <w:sz w:val="20"/>
                <w:szCs w:val="20"/>
              </w:rPr>
              <w:t>☐</w:t>
            </w:r>
            <w:r w:rsidRPr="006D3ACA">
              <w:rPr>
                <w:b/>
                <w:bCs/>
                <w:sz w:val="20"/>
                <w:szCs w:val="20"/>
              </w:rPr>
              <w:t xml:space="preserve"> Arabic </w:t>
            </w:r>
            <w:r w:rsidRPr="006D3ACA">
              <w:rPr>
                <w:rFonts w:ascii="Segoe UI Symbol" w:hAnsi="Segoe UI Symbol" w:cs="Segoe UI Symbol"/>
                <w:b/>
                <w:bCs/>
                <w:sz w:val="20"/>
                <w:szCs w:val="20"/>
              </w:rPr>
              <w:t>☐</w:t>
            </w:r>
            <w:r w:rsidRPr="006D3ACA">
              <w:rPr>
                <w:b/>
                <w:bCs/>
                <w:sz w:val="20"/>
                <w:szCs w:val="20"/>
              </w:rPr>
              <w:t xml:space="preserve"> </w:t>
            </w:r>
          </w:p>
          <w:p w14:paraId="50E674C2" w14:textId="77777777" w:rsidR="006D3ACA" w:rsidRPr="006D3ACA" w:rsidRDefault="006D3ACA" w:rsidP="006D3ACA">
            <w:pPr>
              <w:pStyle w:val="ListParagraph"/>
              <w:ind w:left="360"/>
              <w:jc w:val="both"/>
              <w:rPr>
                <w:b/>
                <w:bCs/>
                <w:sz w:val="20"/>
                <w:szCs w:val="20"/>
              </w:rPr>
            </w:pPr>
            <w:r w:rsidRPr="006D3ACA">
              <w:rPr>
                <w:b/>
                <w:bCs/>
                <w:sz w:val="20"/>
                <w:szCs w:val="20"/>
              </w:rPr>
              <w:t>Other languages (please specify):</w:t>
            </w:r>
          </w:p>
          <w:p w14:paraId="341A14F6" w14:textId="77777777" w:rsidR="006D3ACA" w:rsidRPr="006D3ACA" w:rsidRDefault="006D3ACA" w:rsidP="006D3ACA">
            <w:pPr>
              <w:pStyle w:val="ListParagraph"/>
              <w:ind w:left="360"/>
              <w:jc w:val="both"/>
              <w:rPr>
                <w:b/>
                <w:bCs/>
                <w:sz w:val="20"/>
                <w:szCs w:val="20"/>
              </w:rPr>
            </w:pPr>
          </w:p>
          <w:p w14:paraId="67A2FD14" w14:textId="77777777" w:rsidR="006D3ACA" w:rsidRPr="006D3ACA" w:rsidRDefault="006D3ACA" w:rsidP="006D3ACA">
            <w:pPr>
              <w:pStyle w:val="ListParagraph"/>
              <w:ind w:left="360"/>
              <w:jc w:val="both"/>
              <w:rPr>
                <w:b/>
                <w:bCs/>
                <w:sz w:val="20"/>
                <w:szCs w:val="20"/>
              </w:rPr>
            </w:pPr>
            <w:r w:rsidRPr="006D3ACA">
              <w:rPr>
                <w:b/>
                <w:bCs/>
                <w:sz w:val="20"/>
                <w:szCs w:val="20"/>
              </w:rPr>
              <w:t xml:space="preserve">Remote delivery </w:t>
            </w:r>
            <w:r w:rsidRPr="006D3ACA">
              <w:rPr>
                <w:rFonts w:ascii="Segoe UI Symbol" w:hAnsi="Segoe UI Symbol" w:cs="Segoe UI Symbol"/>
                <w:b/>
                <w:bCs/>
                <w:sz w:val="20"/>
                <w:szCs w:val="20"/>
              </w:rPr>
              <w:t>☐</w:t>
            </w:r>
          </w:p>
          <w:p w14:paraId="72D3CEB1" w14:textId="77777777" w:rsidR="006D3ACA" w:rsidRPr="006D3ACA" w:rsidRDefault="006D3ACA" w:rsidP="006D3ACA">
            <w:pPr>
              <w:pStyle w:val="ListParagraph"/>
              <w:ind w:left="360"/>
              <w:jc w:val="both"/>
              <w:rPr>
                <w:b/>
                <w:bCs/>
                <w:sz w:val="20"/>
                <w:szCs w:val="20"/>
              </w:rPr>
            </w:pPr>
            <w:r w:rsidRPr="006D3ACA">
              <w:rPr>
                <w:b/>
                <w:bCs/>
                <w:sz w:val="20"/>
                <w:szCs w:val="20"/>
              </w:rPr>
              <w:t xml:space="preserve">Face-to-face delivery </w:t>
            </w:r>
            <w:r w:rsidRPr="006D3ACA">
              <w:rPr>
                <w:rFonts w:ascii="Segoe UI Symbol" w:hAnsi="Segoe UI Symbol" w:cs="Segoe UI Symbol"/>
                <w:b/>
                <w:bCs/>
                <w:sz w:val="20"/>
                <w:szCs w:val="20"/>
              </w:rPr>
              <w:t>☐</w:t>
            </w:r>
          </w:p>
        </w:tc>
      </w:tr>
      <w:tr w:rsidR="006D3ACA" w:rsidRPr="006D3ACA" w14:paraId="329668B5" w14:textId="77777777" w:rsidTr="006D3ACA">
        <w:trPr>
          <w:trHeight w:val="300"/>
        </w:trPr>
        <w:tc>
          <w:tcPr>
            <w:tcW w:w="83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BC060DC" w14:textId="77777777" w:rsidR="006D3ACA" w:rsidRPr="006D3ACA" w:rsidRDefault="006D3ACA" w:rsidP="006D3ACA">
            <w:pPr>
              <w:pStyle w:val="ListParagraph"/>
              <w:ind w:left="360"/>
              <w:jc w:val="both"/>
              <w:rPr>
                <w:b/>
                <w:bCs/>
                <w:sz w:val="20"/>
                <w:szCs w:val="20"/>
              </w:rPr>
            </w:pPr>
            <w:r w:rsidRPr="006D3ACA">
              <w:rPr>
                <w:b/>
                <w:bCs/>
                <w:sz w:val="20"/>
                <w:szCs w:val="20"/>
              </w:rPr>
              <w:t>5</w:t>
            </w:r>
          </w:p>
        </w:tc>
        <w:tc>
          <w:tcPr>
            <w:tcW w:w="182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E507FEE" w14:textId="77777777" w:rsidR="006D3ACA" w:rsidRPr="006D3ACA" w:rsidRDefault="006D3ACA" w:rsidP="006D3ACA">
            <w:pPr>
              <w:pStyle w:val="ListParagraph"/>
              <w:ind w:left="360"/>
              <w:jc w:val="both"/>
              <w:rPr>
                <w:b/>
                <w:bCs/>
                <w:sz w:val="20"/>
                <w:szCs w:val="20"/>
              </w:rPr>
            </w:pPr>
            <w:r w:rsidRPr="006D3ACA">
              <w:rPr>
                <w:b/>
                <w:bCs/>
                <w:sz w:val="20"/>
                <w:szCs w:val="20"/>
              </w:rPr>
              <w:t>Monitoring and Evaluation</w:t>
            </w:r>
          </w:p>
        </w:tc>
        <w:tc>
          <w:tcPr>
            <w:tcW w:w="30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148CD84" w14:textId="77777777" w:rsidR="006D3ACA" w:rsidRPr="006D3ACA" w:rsidRDefault="006D3ACA" w:rsidP="006D3ACA">
            <w:pPr>
              <w:pStyle w:val="ListParagraph"/>
              <w:ind w:left="360"/>
              <w:jc w:val="both"/>
              <w:rPr>
                <w:b/>
                <w:bCs/>
                <w:sz w:val="20"/>
                <w:szCs w:val="20"/>
              </w:rPr>
            </w:pPr>
            <w:r w:rsidRPr="006D3ACA">
              <w:rPr>
                <w:b/>
                <w:bCs/>
                <w:sz w:val="20"/>
                <w:szCs w:val="20"/>
              </w:rPr>
              <w:t xml:space="preserve">Third party monitoring </w:t>
            </w:r>
          </w:p>
          <w:p w14:paraId="010104C4" w14:textId="77777777" w:rsidR="006D3ACA" w:rsidRPr="006D3ACA" w:rsidRDefault="006D3ACA" w:rsidP="006D3ACA">
            <w:pPr>
              <w:pStyle w:val="ListParagraph"/>
              <w:ind w:left="360"/>
              <w:jc w:val="both"/>
              <w:rPr>
                <w:b/>
                <w:bCs/>
                <w:sz w:val="20"/>
                <w:szCs w:val="20"/>
              </w:rPr>
            </w:pPr>
            <w:r w:rsidRPr="006D3ACA">
              <w:rPr>
                <w:b/>
                <w:bCs/>
                <w:sz w:val="20"/>
                <w:szCs w:val="20"/>
              </w:rPr>
              <w:t>Evaluations and Assessments</w:t>
            </w:r>
          </w:p>
          <w:p w14:paraId="1F209571" w14:textId="77777777" w:rsidR="006D3ACA" w:rsidRPr="006D3ACA" w:rsidRDefault="006D3ACA" w:rsidP="006D3ACA">
            <w:pPr>
              <w:pStyle w:val="ListParagraph"/>
              <w:ind w:left="360"/>
              <w:jc w:val="both"/>
              <w:rPr>
                <w:b/>
                <w:bCs/>
                <w:sz w:val="20"/>
                <w:szCs w:val="20"/>
              </w:rPr>
            </w:pPr>
            <w:r w:rsidRPr="006D3ACA">
              <w:rPr>
                <w:b/>
                <w:bCs/>
                <w:sz w:val="20"/>
                <w:szCs w:val="20"/>
              </w:rPr>
              <w:t xml:space="preserve">Specific related themes e.g., data analysis, data collection tool design </w:t>
            </w:r>
          </w:p>
        </w:tc>
        <w:tc>
          <w:tcPr>
            <w:tcW w:w="34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011D968" w14:textId="47C46880" w:rsidR="006D3ACA" w:rsidRPr="006D3ACA" w:rsidRDefault="006D3ACA" w:rsidP="006D3ACA">
            <w:pPr>
              <w:pStyle w:val="ListParagraph"/>
              <w:ind w:left="360"/>
              <w:jc w:val="both"/>
              <w:rPr>
                <w:b/>
                <w:bCs/>
                <w:sz w:val="20"/>
                <w:szCs w:val="20"/>
              </w:rPr>
            </w:pPr>
            <w:r w:rsidRPr="006D3ACA">
              <w:rPr>
                <w:b/>
                <w:bCs/>
                <w:sz w:val="20"/>
                <w:szCs w:val="20"/>
              </w:rPr>
              <w:t xml:space="preserve">English </w:t>
            </w:r>
            <w:r w:rsidRPr="006D3ACA">
              <w:rPr>
                <w:rFonts w:ascii="Segoe UI Symbol" w:hAnsi="Segoe UI Symbol" w:cs="Segoe UI Symbol"/>
                <w:b/>
                <w:bCs/>
                <w:sz w:val="20"/>
                <w:szCs w:val="20"/>
              </w:rPr>
              <w:t>☐</w:t>
            </w:r>
            <w:r w:rsidRPr="006D3ACA">
              <w:rPr>
                <w:b/>
                <w:bCs/>
                <w:sz w:val="20"/>
                <w:szCs w:val="20"/>
              </w:rPr>
              <w:t xml:space="preserve"> Arabic </w:t>
            </w:r>
            <w:r w:rsidRPr="006D3ACA">
              <w:rPr>
                <w:rFonts w:ascii="Segoe UI Symbol" w:hAnsi="Segoe UI Symbol" w:cs="Segoe UI Symbol"/>
                <w:b/>
                <w:bCs/>
                <w:sz w:val="20"/>
                <w:szCs w:val="20"/>
              </w:rPr>
              <w:t>☐</w:t>
            </w:r>
            <w:r w:rsidRPr="006D3ACA">
              <w:rPr>
                <w:b/>
                <w:bCs/>
                <w:sz w:val="20"/>
                <w:szCs w:val="20"/>
              </w:rPr>
              <w:t xml:space="preserve"> </w:t>
            </w:r>
          </w:p>
          <w:p w14:paraId="07CE4975" w14:textId="77777777" w:rsidR="006D3ACA" w:rsidRPr="006D3ACA" w:rsidRDefault="006D3ACA" w:rsidP="006D3ACA">
            <w:pPr>
              <w:pStyle w:val="ListParagraph"/>
              <w:ind w:left="360"/>
              <w:jc w:val="both"/>
              <w:rPr>
                <w:b/>
                <w:bCs/>
                <w:sz w:val="20"/>
                <w:szCs w:val="20"/>
              </w:rPr>
            </w:pPr>
            <w:r w:rsidRPr="006D3ACA">
              <w:rPr>
                <w:b/>
                <w:bCs/>
                <w:sz w:val="20"/>
                <w:szCs w:val="20"/>
              </w:rPr>
              <w:t>Other languages (please specify):</w:t>
            </w:r>
          </w:p>
          <w:p w14:paraId="0FE4C10F" w14:textId="77777777" w:rsidR="006D3ACA" w:rsidRPr="006D3ACA" w:rsidRDefault="006D3ACA" w:rsidP="006D3ACA">
            <w:pPr>
              <w:pStyle w:val="ListParagraph"/>
              <w:ind w:left="360"/>
              <w:jc w:val="both"/>
              <w:rPr>
                <w:b/>
                <w:bCs/>
                <w:sz w:val="20"/>
                <w:szCs w:val="20"/>
              </w:rPr>
            </w:pPr>
          </w:p>
          <w:p w14:paraId="55CF0EBA" w14:textId="77777777" w:rsidR="006D3ACA" w:rsidRPr="006D3ACA" w:rsidRDefault="006D3ACA" w:rsidP="006D3ACA">
            <w:pPr>
              <w:pStyle w:val="ListParagraph"/>
              <w:ind w:left="360"/>
              <w:jc w:val="both"/>
              <w:rPr>
                <w:b/>
                <w:bCs/>
                <w:sz w:val="20"/>
                <w:szCs w:val="20"/>
              </w:rPr>
            </w:pPr>
            <w:r w:rsidRPr="006D3ACA">
              <w:rPr>
                <w:b/>
                <w:bCs/>
                <w:sz w:val="20"/>
                <w:szCs w:val="20"/>
              </w:rPr>
              <w:t xml:space="preserve">Remote delivery </w:t>
            </w:r>
            <w:r w:rsidRPr="006D3ACA">
              <w:rPr>
                <w:rFonts w:ascii="Segoe UI Symbol" w:hAnsi="Segoe UI Symbol" w:cs="Segoe UI Symbol"/>
                <w:b/>
                <w:bCs/>
                <w:sz w:val="20"/>
                <w:szCs w:val="20"/>
              </w:rPr>
              <w:t>☐</w:t>
            </w:r>
          </w:p>
          <w:p w14:paraId="0374CAD8" w14:textId="77777777" w:rsidR="006D3ACA" w:rsidRPr="006D3ACA" w:rsidRDefault="006D3ACA" w:rsidP="006D3ACA">
            <w:pPr>
              <w:pStyle w:val="ListParagraph"/>
              <w:ind w:left="360"/>
              <w:jc w:val="both"/>
              <w:rPr>
                <w:b/>
                <w:bCs/>
                <w:sz w:val="20"/>
                <w:szCs w:val="20"/>
              </w:rPr>
            </w:pPr>
            <w:r w:rsidRPr="006D3ACA">
              <w:rPr>
                <w:b/>
                <w:bCs/>
                <w:sz w:val="20"/>
                <w:szCs w:val="20"/>
              </w:rPr>
              <w:t xml:space="preserve">Face-to-face delivery </w:t>
            </w:r>
            <w:r w:rsidRPr="006D3ACA">
              <w:rPr>
                <w:rFonts w:ascii="Segoe UI Symbol" w:hAnsi="Segoe UI Symbol" w:cs="Segoe UI Symbol"/>
                <w:b/>
                <w:bCs/>
                <w:sz w:val="20"/>
                <w:szCs w:val="20"/>
              </w:rPr>
              <w:t>☐</w:t>
            </w:r>
          </w:p>
        </w:tc>
      </w:tr>
      <w:tr w:rsidR="006D3ACA" w:rsidRPr="006D3ACA" w14:paraId="4A01682C" w14:textId="77777777" w:rsidTr="006D3ACA">
        <w:trPr>
          <w:trHeight w:val="300"/>
        </w:trPr>
        <w:tc>
          <w:tcPr>
            <w:tcW w:w="83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F3BAFFC" w14:textId="77777777" w:rsidR="006D3ACA" w:rsidRPr="006D3ACA" w:rsidRDefault="006D3ACA" w:rsidP="006D3ACA">
            <w:pPr>
              <w:pStyle w:val="ListParagraph"/>
              <w:ind w:left="360"/>
              <w:jc w:val="both"/>
              <w:rPr>
                <w:b/>
                <w:bCs/>
                <w:sz w:val="20"/>
                <w:szCs w:val="20"/>
              </w:rPr>
            </w:pPr>
            <w:r w:rsidRPr="006D3ACA">
              <w:rPr>
                <w:b/>
                <w:bCs/>
                <w:sz w:val="20"/>
                <w:szCs w:val="20"/>
              </w:rPr>
              <w:t>6</w:t>
            </w:r>
          </w:p>
        </w:tc>
        <w:tc>
          <w:tcPr>
            <w:tcW w:w="182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FDB3448" w14:textId="77777777" w:rsidR="006D3ACA" w:rsidRPr="006D3ACA" w:rsidRDefault="006D3ACA" w:rsidP="006D3ACA">
            <w:pPr>
              <w:pStyle w:val="ListParagraph"/>
              <w:ind w:left="360"/>
              <w:jc w:val="both"/>
              <w:rPr>
                <w:b/>
                <w:bCs/>
                <w:sz w:val="20"/>
                <w:szCs w:val="20"/>
              </w:rPr>
            </w:pPr>
            <w:r w:rsidRPr="006D3ACA">
              <w:rPr>
                <w:b/>
                <w:bCs/>
                <w:sz w:val="20"/>
                <w:szCs w:val="20"/>
              </w:rPr>
              <w:t>Finance</w:t>
            </w:r>
          </w:p>
        </w:tc>
        <w:tc>
          <w:tcPr>
            <w:tcW w:w="30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77190E9" w14:textId="77777777" w:rsidR="006D3ACA" w:rsidRPr="006D3ACA" w:rsidRDefault="006D3ACA" w:rsidP="006D3ACA">
            <w:pPr>
              <w:pStyle w:val="ListParagraph"/>
              <w:ind w:left="360"/>
              <w:jc w:val="both"/>
              <w:rPr>
                <w:b/>
                <w:bCs/>
                <w:sz w:val="20"/>
                <w:szCs w:val="20"/>
              </w:rPr>
            </w:pPr>
            <w:r w:rsidRPr="006D3ACA">
              <w:rPr>
                <w:b/>
                <w:bCs/>
                <w:sz w:val="20"/>
                <w:szCs w:val="20"/>
              </w:rPr>
              <w:t>Finance for Non-Finance Managers</w:t>
            </w:r>
          </w:p>
          <w:p w14:paraId="3AD123EB" w14:textId="77777777" w:rsidR="006D3ACA" w:rsidRPr="006D3ACA" w:rsidRDefault="006D3ACA" w:rsidP="006D3ACA">
            <w:pPr>
              <w:pStyle w:val="ListParagraph"/>
              <w:ind w:left="360"/>
              <w:jc w:val="both"/>
              <w:rPr>
                <w:b/>
                <w:bCs/>
                <w:sz w:val="20"/>
                <w:szCs w:val="20"/>
              </w:rPr>
            </w:pPr>
            <w:r w:rsidRPr="006D3ACA">
              <w:rPr>
                <w:b/>
                <w:bCs/>
                <w:sz w:val="20"/>
                <w:szCs w:val="20"/>
              </w:rPr>
              <w:t>Financial Auditing</w:t>
            </w:r>
          </w:p>
        </w:tc>
        <w:tc>
          <w:tcPr>
            <w:tcW w:w="34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45BD015" w14:textId="54E9D043" w:rsidR="006D3ACA" w:rsidRPr="006D3ACA" w:rsidRDefault="006D3ACA" w:rsidP="006D3ACA">
            <w:pPr>
              <w:pStyle w:val="ListParagraph"/>
              <w:ind w:left="360"/>
              <w:jc w:val="both"/>
              <w:rPr>
                <w:b/>
                <w:bCs/>
                <w:sz w:val="20"/>
                <w:szCs w:val="20"/>
              </w:rPr>
            </w:pPr>
            <w:r w:rsidRPr="006D3ACA">
              <w:rPr>
                <w:b/>
                <w:bCs/>
                <w:sz w:val="20"/>
                <w:szCs w:val="20"/>
              </w:rPr>
              <w:t xml:space="preserve">English </w:t>
            </w:r>
            <w:r w:rsidRPr="006D3ACA">
              <w:rPr>
                <w:rFonts w:ascii="Segoe UI Symbol" w:hAnsi="Segoe UI Symbol" w:cs="Segoe UI Symbol"/>
                <w:b/>
                <w:bCs/>
                <w:sz w:val="20"/>
                <w:szCs w:val="20"/>
              </w:rPr>
              <w:t>☐</w:t>
            </w:r>
            <w:r w:rsidRPr="006D3ACA">
              <w:rPr>
                <w:b/>
                <w:bCs/>
                <w:sz w:val="20"/>
                <w:szCs w:val="20"/>
              </w:rPr>
              <w:t xml:space="preserve"> Arabic </w:t>
            </w:r>
            <w:r w:rsidRPr="006D3ACA">
              <w:rPr>
                <w:rFonts w:ascii="Segoe UI Symbol" w:hAnsi="Segoe UI Symbol" w:cs="Segoe UI Symbol"/>
                <w:b/>
                <w:bCs/>
                <w:sz w:val="20"/>
                <w:szCs w:val="20"/>
              </w:rPr>
              <w:t>☐</w:t>
            </w:r>
            <w:r w:rsidRPr="006D3ACA">
              <w:rPr>
                <w:b/>
                <w:bCs/>
                <w:sz w:val="20"/>
                <w:szCs w:val="20"/>
              </w:rPr>
              <w:t xml:space="preserve"> </w:t>
            </w:r>
          </w:p>
          <w:p w14:paraId="514A63B6" w14:textId="77777777" w:rsidR="006D3ACA" w:rsidRPr="006D3ACA" w:rsidRDefault="006D3ACA" w:rsidP="006D3ACA">
            <w:pPr>
              <w:pStyle w:val="ListParagraph"/>
              <w:ind w:left="360"/>
              <w:jc w:val="both"/>
              <w:rPr>
                <w:b/>
                <w:bCs/>
                <w:sz w:val="20"/>
                <w:szCs w:val="20"/>
              </w:rPr>
            </w:pPr>
            <w:r w:rsidRPr="006D3ACA">
              <w:rPr>
                <w:b/>
                <w:bCs/>
                <w:sz w:val="20"/>
                <w:szCs w:val="20"/>
              </w:rPr>
              <w:t>Other languages (please specify):</w:t>
            </w:r>
          </w:p>
          <w:p w14:paraId="2DE00BCB" w14:textId="77777777" w:rsidR="006D3ACA" w:rsidRPr="006D3ACA" w:rsidRDefault="006D3ACA" w:rsidP="006D3ACA">
            <w:pPr>
              <w:pStyle w:val="ListParagraph"/>
              <w:ind w:left="360"/>
              <w:jc w:val="both"/>
              <w:rPr>
                <w:b/>
                <w:bCs/>
                <w:sz w:val="20"/>
                <w:szCs w:val="20"/>
              </w:rPr>
            </w:pPr>
          </w:p>
          <w:p w14:paraId="073139F3" w14:textId="77777777" w:rsidR="006D3ACA" w:rsidRPr="006D3ACA" w:rsidRDefault="006D3ACA" w:rsidP="006D3ACA">
            <w:pPr>
              <w:pStyle w:val="ListParagraph"/>
              <w:ind w:left="360"/>
              <w:jc w:val="both"/>
              <w:rPr>
                <w:b/>
                <w:bCs/>
                <w:sz w:val="20"/>
                <w:szCs w:val="20"/>
              </w:rPr>
            </w:pPr>
            <w:r w:rsidRPr="006D3ACA">
              <w:rPr>
                <w:b/>
                <w:bCs/>
                <w:sz w:val="20"/>
                <w:szCs w:val="20"/>
              </w:rPr>
              <w:t xml:space="preserve">Remote delivery </w:t>
            </w:r>
            <w:r w:rsidRPr="006D3ACA">
              <w:rPr>
                <w:rFonts w:ascii="Segoe UI Symbol" w:hAnsi="Segoe UI Symbol" w:cs="Segoe UI Symbol"/>
                <w:b/>
                <w:bCs/>
                <w:sz w:val="20"/>
                <w:szCs w:val="20"/>
              </w:rPr>
              <w:t>☐</w:t>
            </w:r>
          </w:p>
          <w:p w14:paraId="0688D288" w14:textId="77777777" w:rsidR="006D3ACA" w:rsidRPr="006D3ACA" w:rsidRDefault="006D3ACA" w:rsidP="006D3ACA">
            <w:pPr>
              <w:pStyle w:val="ListParagraph"/>
              <w:ind w:left="360"/>
              <w:jc w:val="both"/>
              <w:rPr>
                <w:b/>
                <w:bCs/>
                <w:sz w:val="20"/>
                <w:szCs w:val="20"/>
              </w:rPr>
            </w:pPr>
            <w:r w:rsidRPr="006D3ACA">
              <w:rPr>
                <w:b/>
                <w:bCs/>
                <w:sz w:val="20"/>
                <w:szCs w:val="20"/>
              </w:rPr>
              <w:t xml:space="preserve">Face-to-face delivery </w:t>
            </w:r>
            <w:r w:rsidRPr="006D3ACA">
              <w:rPr>
                <w:rFonts w:ascii="Segoe UI Symbol" w:hAnsi="Segoe UI Symbol" w:cs="Segoe UI Symbol"/>
                <w:b/>
                <w:bCs/>
                <w:sz w:val="20"/>
                <w:szCs w:val="20"/>
              </w:rPr>
              <w:t>☐</w:t>
            </w:r>
          </w:p>
        </w:tc>
      </w:tr>
      <w:tr w:rsidR="006D3ACA" w:rsidRPr="006D3ACA" w14:paraId="553FB6EA" w14:textId="77777777" w:rsidTr="006D3ACA">
        <w:trPr>
          <w:trHeight w:val="300"/>
        </w:trPr>
        <w:tc>
          <w:tcPr>
            <w:tcW w:w="83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30645BD" w14:textId="77777777" w:rsidR="006D3ACA" w:rsidRPr="006D3ACA" w:rsidRDefault="006D3ACA" w:rsidP="006D3ACA">
            <w:pPr>
              <w:pStyle w:val="ListParagraph"/>
              <w:ind w:left="360"/>
              <w:jc w:val="both"/>
              <w:rPr>
                <w:b/>
                <w:bCs/>
                <w:sz w:val="20"/>
                <w:szCs w:val="20"/>
              </w:rPr>
            </w:pPr>
            <w:r w:rsidRPr="006D3ACA">
              <w:rPr>
                <w:b/>
                <w:bCs/>
                <w:sz w:val="20"/>
                <w:szCs w:val="20"/>
              </w:rPr>
              <w:t>7</w:t>
            </w:r>
          </w:p>
        </w:tc>
        <w:tc>
          <w:tcPr>
            <w:tcW w:w="182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2AE30C4" w14:textId="77777777" w:rsidR="006D3ACA" w:rsidRPr="006D3ACA" w:rsidRDefault="006D3ACA" w:rsidP="006D3ACA">
            <w:pPr>
              <w:pStyle w:val="ListParagraph"/>
              <w:ind w:left="360"/>
              <w:jc w:val="both"/>
              <w:rPr>
                <w:b/>
                <w:bCs/>
                <w:sz w:val="20"/>
                <w:szCs w:val="20"/>
              </w:rPr>
            </w:pPr>
            <w:r w:rsidRPr="006D3ACA">
              <w:rPr>
                <w:b/>
                <w:bCs/>
                <w:sz w:val="20"/>
                <w:szCs w:val="20"/>
              </w:rPr>
              <w:t>HR, Administration &amp; Procurement Systems</w:t>
            </w:r>
          </w:p>
        </w:tc>
        <w:tc>
          <w:tcPr>
            <w:tcW w:w="30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F917F28" w14:textId="77777777" w:rsidR="006D3ACA" w:rsidRPr="006D3ACA" w:rsidRDefault="006D3ACA" w:rsidP="006D3ACA">
            <w:pPr>
              <w:pStyle w:val="ListParagraph"/>
              <w:ind w:left="360"/>
              <w:jc w:val="both"/>
              <w:rPr>
                <w:b/>
                <w:bCs/>
                <w:sz w:val="20"/>
                <w:szCs w:val="20"/>
              </w:rPr>
            </w:pPr>
            <w:r w:rsidRPr="006D3ACA">
              <w:rPr>
                <w:b/>
                <w:bCs/>
                <w:sz w:val="20"/>
                <w:szCs w:val="20"/>
              </w:rPr>
              <w:t>Human Resources</w:t>
            </w:r>
          </w:p>
          <w:p w14:paraId="4BC804F6" w14:textId="77777777" w:rsidR="006D3ACA" w:rsidRPr="006D3ACA" w:rsidRDefault="006D3ACA" w:rsidP="006D3ACA">
            <w:pPr>
              <w:pStyle w:val="ListParagraph"/>
              <w:ind w:left="360"/>
              <w:jc w:val="both"/>
              <w:rPr>
                <w:b/>
                <w:bCs/>
                <w:sz w:val="20"/>
                <w:szCs w:val="20"/>
              </w:rPr>
            </w:pPr>
            <w:r w:rsidRPr="006D3ACA">
              <w:rPr>
                <w:b/>
                <w:bCs/>
                <w:sz w:val="20"/>
                <w:szCs w:val="20"/>
              </w:rPr>
              <w:t>Recruitment</w:t>
            </w:r>
          </w:p>
          <w:p w14:paraId="53732CA1" w14:textId="77777777" w:rsidR="006D3ACA" w:rsidRPr="006D3ACA" w:rsidRDefault="006D3ACA" w:rsidP="006D3ACA">
            <w:pPr>
              <w:pStyle w:val="ListParagraph"/>
              <w:ind w:left="360"/>
              <w:jc w:val="both"/>
              <w:rPr>
                <w:b/>
                <w:bCs/>
                <w:sz w:val="20"/>
                <w:szCs w:val="20"/>
              </w:rPr>
            </w:pPr>
            <w:r w:rsidRPr="006D3ACA">
              <w:rPr>
                <w:b/>
                <w:bCs/>
                <w:sz w:val="20"/>
                <w:szCs w:val="20"/>
              </w:rPr>
              <w:t>Supply Chain &amp; Logistics</w:t>
            </w:r>
          </w:p>
          <w:p w14:paraId="0483FF79" w14:textId="77777777" w:rsidR="006D3ACA" w:rsidRPr="006D3ACA" w:rsidRDefault="006D3ACA" w:rsidP="006D3ACA">
            <w:pPr>
              <w:pStyle w:val="ListParagraph"/>
              <w:ind w:left="360"/>
              <w:jc w:val="both"/>
              <w:rPr>
                <w:b/>
                <w:bCs/>
                <w:sz w:val="20"/>
                <w:szCs w:val="20"/>
              </w:rPr>
            </w:pPr>
            <w:r w:rsidRPr="006D3ACA">
              <w:rPr>
                <w:b/>
                <w:bCs/>
                <w:sz w:val="20"/>
                <w:szCs w:val="20"/>
              </w:rPr>
              <w:t>Data Protection</w:t>
            </w:r>
          </w:p>
          <w:p w14:paraId="56EC7669" w14:textId="77777777" w:rsidR="006D3ACA" w:rsidRPr="006D3ACA" w:rsidRDefault="006D3ACA" w:rsidP="006D3ACA">
            <w:pPr>
              <w:pStyle w:val="ListParagraph"/>
              <w:ind w:left="360"/>
              <w:jc w:val="both"/>
              <w:rPr>
                <w:b/>
                <w:bCs/>
                <w:sz w:val="20"/>
                <w:szCs w:val="20"/>
              </w:rPr>
            </w:pPr>
            <w:r w:rsidRPr="006D3ACA">
              <w:rPr>
                <w:b/>
                <w:bCs/>
                <w:sz w:val="20"/>
                <w:szCs w:val="20"/>
              </w:rPr>
              <w:t>Safety &amp; Security in the Field</w:t>
            </w:r>
          </w:p>
        </w:tc>
        <w:tc>
          <w:tcPr>
            <w:tcW w:w="34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8876F7D" w14:textId="2A76183F" w:rsidR="006D3ACA" w:rsidRPr="006D3ACA" w:rsidRDefault="006D3ACA" w:rsidP="006D3ACA">
            <w:pPr>
              <w:pStyle w:val="ListParagraph"/>
              <w:ind w:left="360"/>
              <w:jc w:val="both"/>
              <w:rPr>
                <w:b/>
                <w:bCs/>
                <w:sz w:val="20"/>
                <w:szCs w:val="20"/>
              </w:rPr>
            </w:pPr>
            <w:r w:rsidRPr="006D3ACA">
              <w:rPr>
                <w:b/>
                <w:bCs/>
                <w:sz w:val="20"/>
                <w:szCs w:val="20"/>
              </w:rPr>
              <w:t xml:space="preserve">English </w:t>
            </w:r>
            <w:r w:rsidRPr="006D3ACA">
              <w:rPr>
                <w:rFonts w:ascii="Segoe UI Symbol" w:hAnsi="Segoe UI Symbol" w:cs="Segoe UI Symbol"/>
                <w:b/>
                <w:bCs/>
                <w:sz w:val="20"/>
                <w:szCs w:val="20"/>
              </w:rPr>
              <w:t>☐</w:t>
            </w:r>
            <w:r w:rsidRPr="006D3ACA">
              <w:rPr>
                <w:b/>
                <w:bCs/>
                <w:sz w:val="20"/>
                <w:szCs w:val="20"/>
              </w:rPr>
              <w:t xml:space="preserve"> Arabic </w:t>
            </w:r>
            <w:r w:rsidRPr="006D3ACA">
              <w:rPr>
                <w:rFonts w:ascii="Segoe UI Symbol" w:hAnsi="Segoe UI Symbol" w:cs="Segoe UI Symbol"/>
                <w:b/>
                <w:bCs/>
                <w:sz w:val="20"/>
                <w:szCs w:val="20"/>
              </w:rPr>
              <w:t>☐</w:t>
            </w:r>
            <w:r w:rsidRPr="006D3ACA">
              <w:rPr>
                <w:b/>
                <w:bCs/>
                <w:sz w:val="20"/>
                <w:szCs w:val="20"/>
              </w:rPr>
              <w:t xml:space="preserve"> </w:t>
            </w:r>
          </w:p>
          <w:p w14:paraId="0ECCE3FB" w14:textId="77777777" w:rsidR="006D3ACA" w:rsidRPr="006D3ACA" w:rsidRDefault="006D3ACA" w:rsidP="006D3ACA">
            <w:pPr>
              <w:pStyle w:val="ListParagraph"/>
              <w:ind w:left="360"/>
              <w:jc w:val="both"/>
              <w:rPr>
                <w:b/>
                <w:bCs/>
                <w:sz w:val="20"/>
                <w:szCs w:val="20"/>
              </w:rPr>
            </w:pPr>
            <w:r w:rsidRPr="006D3ACA">
              <w:rPr>
                <w:b/>
                <w:bCs/>
                <w:sz w:val="20"/>
                <w:szCs w:val="20"/>
              </w:rPr>
              <w:t>Other languages (please specify):</w:t>
            </w:r>
          </w:p>
          <w:p w14:paraId="6552D84B" w14:textId="77777777" w:rsidR="006D3ACA" w:rsidRPr="006D3ACA" w:rsidRDefault="006D3ACA" w:rsidP="006D3ACA">
            <w:pPr>
              <w:pStyle w:val="ListParagraph"/>
              <w:ind w:left="360"/>
              <w:jc w:val="both"/>
              <w:rPr>
                <w:b/>
                <w:bCs/>
                <w:sz w:val="20"/>
                <w:szCs w:val="20"/>
              </w:rPr>
            </w:pPr>
          </w:p>
          <w:p w14:paraId="3640935B" w14:textId="77777777" w:rsidR="006D3ACA" w:rsidRPr="006D3ACA" w:rsidRDefault="006D3ACA" w:rsidP="006D3ACA">
            <w:pPr>
              <w:pStyle w:val="ListParagraph"/>
              <w:ind w:left="360"/>
              <w:jc w:val="both"/>
              <w:rPr>
                <w:b/>
                <w:bCs/>
                <w:sz w:val="20"/>
                <w:szCs w:val="20"/>
              </w:rPr>
            </w:pPr>
            <w:r w:rsidRPr="006D3ACA">
              <w:rPr>
                <w:b/>
                <w:bCs/>
                <w:sz w:val="20"/>
                <w:szCs w:val="20"/>
              </w:rPr>
              <w:t xml:space="preserve">Remote delivery </w:t>
            </w:r>
            <w:r w:rsidRPr="006D3ACA">
              <w:rPr>
                <w:rFonts w:ascii="Segoe UI Symbol" w:hAnsi="Segoe UI Symbol" w:cs="Segoe UI Symbol"/>
                <w:b/>
                <w:bCs/>
                <w:sz w:val="20"/>
                <w:szCs w:val="20"/>
              </w:rPr>
              <w:t>☐</w:t>
            </w:r>
          </w:p>
          <w:p w14:paraId="6661E94A" w14:textId="77777777" w:rsidR="006D3ACA" w:rsidRPr="006D3ACA" w:rsidRDefault="006D3ACA" w:rsidP="006D3ACA">
            <w:pPr>
              <w:pStyle w:val="ListParagraph"/>
              <w:ind w:left="360"/>
              <w:jc w:val="both"/>
              <w:rPr>
                <w:b/>
                <w:bCs/>
                <w:sz w:val="20"/>
                <w:szCs w:val="20"/>
              </w:rPr>
            </w:pPr>
            <w:r w:rsidRPr="006D3ACA">
              <w:rPr>
                <w:b/>
                <w:bCs/>
                <w:sz w:val="20"/>
                <w:szCs w:val="20"/>
              </w:rPr>
              <w:t xml:space="preserve">Face-to-face delivery </w:t>
            </w:r>
            <w:r w:rsidRPr="006D3ACA">
              <w:rPr>
                <w:rFonts w:ascii="Segoe UI Symbol" w:hAnsi="Segoe UI Symbol" w:cs="Segoe UI Symbol"/>
                <w:b/>
                <w:bCs/>
                <w:sz w:val="20"/>
                <w:szCs w:val="20"/>
              </w:rPr>
              <w:t>☐</w:t>
            </w:r>
          </w:p>
        </w:tc>
      </w:tr>
      <w:tr w:rsidR="006D3ACA" w:rsidRPr="006D3ACA" w14:paraId="11198244" w14:textId="77777777" w:rsidTr="006D3ACA">
        <w:trPr>
          <w:trHeight w:val="300"/>
        </w:trPr>
        <w:tc>
          <w:tcPr>
            <w:tcW w:w="83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8591297" w14:textId="77777777" w:rsidR="006D3ACA" w:rsidRPr="006D3ACA" w:rsidRDefault="006D3ACA" w:rsidP="006D3ACA">
            <w:pPr>
              <w:pStyle w:val="ListParagraph"/>
              <w:ind w:left="360"/>
              <w:jc w:val="both"/>
              <w:rPr>
                <w:b/>
                <w:bCs/>
                <w:sz w:val="20"/>
                <w:szCs w:val="20"/>
              </w:rPr>
            </w:pPr>
            <w:r w:rsidRPr="006D3ACA">
              <w:rPr>
                <w:b/>
                <w:bCs/>
                <w:sz w:val="20"/>
                <w:szCs w:val="20"/>
              </w:rPr>
              <w:t>8</w:t>
            </w:r>
          </w:p>
        </w:tc>
        <w:tc>
          <w:tcPr>
            <w:tcW w:w="182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C2AEDB1" w14:textId="77777777" w:rsidR="006D3ACA" w:rsidRPr="006D3ACA" w:rsidRDefault="006D3ACA" w:rsidP="006D3ACA">
            <w:pPr>
              <w:pStyle w:val="ListParagraph"/>
              <w:ind w:left="360"/>
              <w:jc w:val="both"/>
              <w:rPr>
                <w:b/>
                <w:bCs/>
                <w:sz w:val="20"/>
                <w:szCs w:val="20"/>
              </w:rPr>
            </w:pPr>
            <w:r w:rsidRPr="006D3ACA">
              <w:rPr>
                <w:b/>
                <w:bCs/>
                <w:sz w:val="20"/>
                <w:szCs w:val="20"/>
              </w:rPr>
              <w:t>Personal Effectiveness</w:t>
            </w:r>
          </w:p>
        </w:tc>
        <w:tc>
          <w:tcPr>
            <w:tcW w:w="30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5ED7A09" w14:textId="77777777" w:rsidR="006D3ACA" w:rsidRPr="006D3ACA" w:rsidRDefault="006D3ACA" w:rsidP="006D3ACA">
            <w:pPr>
              <w:pStyle w:val="ListParagraph"/>
              <w:ind w:left="360"/>
              <w:jc w:val="both"/>
              <w:rPr>
                <w:b/>
                <w:bCs/>
                <w:sz w:val="20"/>
                <w:szCs w:val="20"/>
              </w:rPr>
            </w:pPr>
            <w:r w:rsidRPr="006D3ACA">
              <w:rPr>
                <w:b/>
                <w:bCs/>
                <w:sz w:val="20"/>
                <w:szCs w:val="20"/>
              </w:rPr>
              <w:t>Time Management</w:t>
            </w:r>
          </w:p>
          <w:p w14:paraId="326FAA33" w14:textId="77777777" w:rsidR="006D3ACA" w:rsidRPr="006D3ACA" w:rsidRDefault="006D3ACA" w:rsidP="006D3ACA">
            <w:pPr>
              <w:pStyle w:val="ListParagraph"/>
              <w:ind w:left="360"/>
              <w:jc w:val="both"/>
              <w:rPr>
                <w:b/>
                <w:bCs/>
                <w:sz w:val="20"/>
                <w:szCs w:val="20"/>
              </w:rPr>
            </w:pPr>
            <w:r w:rsidRPr="006D3ACA">
              <w:rPr>
                <w:b/>
                <w:bCs/>
                <w:sz w:val="20"/>
                <w:szCs w:val="20"/>
              </w:rPr>
              <w:t>Stress Management</w:t>
            </w:r>
          </w:p>
          <w:p w14:paraId="00E134FB" w14:textId="77777777" w:rsidR="006D3ACA" w:rsidRPr="006D3ACA" w:rsidRDefault="006D3ACA" w:rsidP="006D3ACA">
            <w:pPr>
              <w:pStyle w:val="ListParagraph"/>
              <w:ind w:left="360"/>
              <w:jc w:val="both"/>
              <w:rPr>
                <w:b/>
                <w:bCs/>
                <w:sz w:val="20"/>
                <w:szCs w:val="20"/>
              </w:rPr>
            </w:pPr>
            <w:r w:rsidRPr="006D3ACA">
              <w:rPr>
                <w:b/>
                <w:bCs/>
                <w:sz w:val="20"/>
                <w:szCs w:val="20"/>
              </w:rPr>
              <w:lastRenderedPageBreak/>
              <w:t>Interpersonal &amp; Communication Skills</w:t>
            </w:r>
          </w:p>
          <w:p w14:paraId="5ABA3B7A" w14:textId="77777777" w:rsidR="006D3ACA" w:rsidRPr="006D3ACA" w:rsidRDefault="006D3ACA" w:rsidP="006D3ACA">
            <w:pPr>
              <w:pStyle w:val="ListParagraph"/>
              <w:ind w:left="360"/>
              <w:jc w:val="both"/>
              <w:rPr>
                <w:b/>
                <w:bCs/>
                <w:sz w:val="20"/>
                <w:szCs w:val="20"/>
              </w:rPr>
            </w:pPr>
            <w:r w:rsidRPr="006D3ACA">
              <w:rPr>
                <w:b/>
                <w:bCs/>
                <w:sz w:val="20"/>
                <w:szCs w:val="20"/>
              </w:rPr>
              <w:t>Presentation Skills</w:t>
            </w:r>
          </w:p>
        </w:tc>
        <w:tc>
          <w:tcPr>
            <w:tcW w:w="34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5889D4D" w14:textId="0F8D0115" w:rsidR="006D3ACA" w:rsidRPr="006D3ACA" w:rsidRDefault="006D3ACA" w:rsidP="006D3ACA">
            <w:pPr>
              <w:pStyle w:val="ListParagraph"/>
              <w:ind w:left="360"/>
              <w:jc w:val="both"/>
              <w:rPr>
                <w:b/>
                <w:bCs/>
                <w:sz w:val="20"/>
                <w:szCs w:val="20"/>
              </w:rPr>
            </w:pPr>
            <w:r w:rsidRPr="006D3ACA">
              <w:rPr>
                <w:b/>
                <w:bCs/>
                <w:sz w:val="20"/>
                <w:szCs w:val="20"/>
              </w:rPr>
              <w:lastRenderedPageBreak/>
              <w:t xml:space="preserve">English </w:t>
            </w:r>
            <w:r w:rsidRPr="006D3ACA">
              <w:rPr>
                <w:rFonts w:ascii="Segoe UI Symbol" w:hAnsi="Segoe UI Symbol" w:cs="Segoe UI Symbol"/>
                <w:b/>
                <w:bCs/>
                <w:sz w:val="20"/>
                <w:szCs w:val="20"/>
              </w:rPr>
              <w:t>☐</w:t>
            </w:r>
            <w:r w:rsidRPr="006D3ACA">
              <w:rPr>
                <w:b/>
                <w:bCs/>
                <w:sz w:val="20"/>
                <w:szCs w:val="20"/>
              </w:rPr>
              <w:t xml:space="preserve"> Arabic </w:t>
            </w:r>
            <w:r w:rsidRPr="006D3ACA">
              <w:rPr>
                <w:rFonts w:ascii="Segoe UI Symbol" w:hAnsi="Segoe UI Symbol" w:cs="Segoe UI Symbol"/>
                <w:b/>
                <w:bCs/>
                <w:sz w:val="20"/>
                <w:szCs w:val="20"/>
              </w:rPr>
              <w:t>☐</w:t>
            </w:r>
            <w:r w:rsidRPr="006D3ACA">
              <w:rPr>
                <w:b/>
                <w:bCs/>
                <w:sz w:val="20"/>
                <w:szCs w:val="20"/>
              </w:rPr>
              <w:t xml:space="preserve"> </w:t>
            </w:r>
          </w:p>
          <w:p w14:paraId="55075A14" w14:textId="77777777" w:rsidR="006D3ACA" w:rsidRPr="006D3ACA" w:rsidRDefault="006D3ACA" w:rsidP="006D3ACA">
            <w:pPr>
              <w:pStyle w:val="ListParagraph"/>
              <w:ind w:left="360"/>
              <w:jc w:val="both"/>
              <w:rPr>
                <w:b/>
                <w:bCs/>
                <w:sz w:val="20"/>
                <w:szCs w:val="20"/>
              </w:rPr>
            </w:pPr>
            <w:r w:rsidRPr="006D3ACA">
              <w:rPr>
                <w:b/>
                <w:bCs/>
                <w:sz w:val="20"/>
                <w:szCs w:val="20"/>
              </w:rPr>
              <w:t>Other languages (please specify):</w:t>
            </w:r>
          </w:p>
          <w:p w14:paraId="16179992" w14:textId="77777777" w:rsidR="006D3ACA" w:rsidRPr="006D3ACA" w:rsidRDefault="006D3ACA" w:rsidP="006D3ACA">
            <w:pPr>
              <w:pStyle w:val="ListParagraph"/>
              <w:ind w:left="360"/>
              <w:jc w:val="both"/>
              <w:rPr>
                <w:b/>
                <w:bCs/>
                <w:sz w:val="20"/>
                <w:szCs w:val="20"/>
              </w:rPr>
            </w:pPr>
          </w:p>
          <w:p w14:paraId="226B2386" w14:textId="77777777" w:rsidR="006D3ACA" w:rsidRPr="006D3ACA" w:rsidRDefault="006D3ACA" w:rsidP="006D3ACA">
            <w:pPr>
              <w:pStyle w:val="ListParagraph"/>
              <w:ind w:left="360"/>
              <w:jc w:val="both"/>
              <w:rPr>
                <w:b/>
                <w:bCs/>
                <w:sz w:val="20"/>
                <w:szCs w:val="20"/>
              </w:rPr>
            </w:pPr>
            <w:r w:rsidRPr="006D3ACA">
              <w:rPr>
                <w:b/>
                <w:bCs/>
                <w:sz w:val="20"/>
                <w:szCs w:val="20"/>
              </w:rPr>
              <w:lastRenderedPageBreak/>
              <w:t xml:space="preserve">Remote delivery </w:t>
            </w:r>
            <w:r w:rsidRPr="006D3ACA">
              <w:rPr>
                <w:rFonts w:ascii="Segoe UI Symbol" w:hAnsi="Segoe UI Symbol" w:cs="Segoe UI Symbol"/>
                <w:b/>
                <w:bCs/>
                <w:sz w:val="20"/>
                <w:szCs w:val="20"/>
              </w:rPr>
              <w:t>☐</w:t>
            </w:r>
          </w:p>
          <w:p w14:paraId="033E88FA" w14:textId="77777777" w:rsidR="006D3ACA" w:rsidRPr="006D3ACA" w:rsidRDefault="006D3ACA" w:rsidP="006D3ACA">
            <w:pPr>
              <w:pStyle w:val="ListParagraph"/>
              <w:ind w:left="360"/>
              <w:jc w:val="both"/>
              <w:rPr>
                <w:b/>
                <w:bCs/>
                <w:sz w:val="20"/>
                <w:szCs w:val="20"/>
              </w:rPr>
            </w:pPr>
            <w:r w:rsidRPr="006D3ACA">
              <w:rPr>
                <w:b/>
                <w:bCs/>
                <w:sz w:val="20"/>
                <w:szCs w:val="20"/>
              </w:rPr>
              <w:t xml:space="preserve">Face-to-face delivery </w:t>
            </w:r>
            <w:r w:rsidRPr="006D3ACA">
              <w:rPr>
                <w:rFonts w:ascii="Segoe UI Symbol" w:hAnsi="Segoe UI Symbol" w:cs="Segoe UI Symbol"/>
                <w:b/>
                <w:bCs/>
                <w:sz w:val="20"/>
                <w:szCs w:val="20"/>
              </w:rPr>
              <w:t>☐</w:t>
            </w:r>
          </w:p>
        </w:tc>
      </w:tr>
      <w:tr w:rsidR="006D3ACA" w:rsidRPr="006D3ACA" w14:paraId="08550E3F" w14:textId="77777777" w:rsidTr="006D3ACA">
        <w:trPr>
          <w:trHeight w:val="300"/>
        </w:trPr>
        <w:tc>
          <w:tcPr>
            <w:tcW w:w="83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AA71AF6" w14:textId="77777777" w:rsidR="006D3ACA" w:rsidRPr="006D3ACA" w:rsidRDefault="006D3ACA" w:rsidP="006D3ACA">
            <w:pPr>
              <w:pStyle w:val="ListParagraph"/>
              <w:ind w:left="360"/>
              <w:jc w:val="both"/>
              <w:rPr>
                <w:b/>
                <w:bCs/>
                <w:sz w:val="20"/>
                <w:szCs w:val="20"/>
              </w:rPr>
            </w:pPr>
            <w:r w:rsidRPr="006D3ACA">
              <w:rPr>
                <w:b/>
                <w:bCs/>
                <w:sz w:val="20"/>
                <w:szCs w:val="20"/>
              </w:rPr>
              <w:lastRenderedPageBreak/>
              <w:t>9</w:t>
            </w:r>
          </w:p>
        </w:tc>
        <w:tc>
          <w:tcPr>
            <w:tcW w:w="182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7C218F3" w14:textId="77777777" w:rsidR="006D3ACA" w:rsidRPr="006D3ACA" w:rsidRDefault="006D3ACA" w:rsidP="006D3ACA">
            <w:pPr>
              <w:pStyle w:val="ListParagraph"/>
              <w:ind w:left="360"/>
              <w:jc w:val="both"/>
              <w:rPr>
                <w:b/>
                <w:bCs/>
                <w:sz w:val="20"/>
                <w:szCs w:val="20"/>
              </w:rPr>
            </w:pPr>
            <w:r w:rsidRPr="006D3ACA">
              <w:rPr>
                <w:b/>
                <w:bCs/>
                <w:sz w:val="20"/>
                <w:szCs w:val="20"/>
              </w:rPr>
              <w:t>IT Skills</w:t>
            </w:r>
          </w:p>
        </w:tc>
        <w:tc>
          <w:tcPr>
            <w:tcW w:w="30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C43E3FE" w14:textId="77777777" w:rsidR="006D3ACA" w:rsidRPr="006D3ACA" w:rsidRDefault="006D3ACA" w:rsidP="006D3ACA">
            <w:pPr>
              <w:pStyle w:val="ListParagraph"/>
              <w:ind w:left="360"/>
              <w:jc w:val="both"/>
              <w:rPr>
                <w:b/>
                <w:bCs/>
                <w:sz w:val="20"/>
                <w:szCs w:val="20"/>
              </w:rPr>
            </w:pPr>
            <w:r w:rsidRPr="006D3ACA">
              <w:rPr>
                <w:b/>
                <w:bCs/>
                <w:sz w:val="20"/>
                <w:szCs w:val="20"/>
              </w:rPr>
              <w:t>IT Training (MS Office)</w:t>
            </w:r>
          </w:p>
          <w:p w14:paraId="238E4637" w14:textId="77777777" w:rsidR="006D3ACA" w:rsidRPr="006D3ACA" w:rsidRDefault="006D3ACA" w:rsidP="006D3ACA">
            <w:pPr>
              <w:pStyle w:val="ListParagraph"/>
              <w:ind w:left="360"/>
              <w:jc w:val="both"/>
              <w:rPr>
                <w:b/>
                <w:bCs/>
                <w:sz w:val="20"/>
                <w:szCs w:val="20"/>
              </w:rPr>
            </w:pPr>
            <w:r w:rsidRPr="006D3ACA">
              <w:rPr>
                <w:b/>
                <w:bCs/>
                <w:sz w:val="20"/>
                <w:szCs w:val="20"/>
              </w:rPr>
              <w:t>Power BI</w:t>
            </w:r>
          </w:p>
          <w:p w14:paraId="242875A3" w14:textId="77777777" w:rsidR="006D3ACA" w:rsidRPr="006D3ACA" w:rsidRDefault="006D3ACA" w:rsidP="006D3ACA">
            <w:pPr>
              <w:pStyle w:val="ListParagraph"/>
              <w:ind w:left="360"/>
              <w:jc w:val="both"/>
              <w:rPr>
                <w:b/>
                <w:bCs/>
                <w:sz w:val="20"/>
                <w:szCs w:val="20"/>
              </w:rPr>
            </w:pPr>
            <w:r w:rsidRPr="006D3ACA">
              <w:rPr>
                <w:b/>
                <w:bCs/>
                <w:sz w:val="20"/>
                <w:szCs w:val="20"/>
              </w:rPr>
              <w:t>Cyber Security</w:t>
            </w:r>
          </w:p>
          <w:p w14:paraId="3F35B6E5" w14:textId="77777777" w:rsidR="006D3ACA" w:rsidRPr="006D3ACA" w:rsidRDefault="006D3ACA" w:rsidP="006D3ACA">
            <w:pPr>
              <w:pStyle w:val="ListParagraph"/>
              <w:ind w:left="360"/>
              <w:jc w:val="both"/>
              <w:rPr>
                <w:b/>
                <w:bCs/>
                <w:sz w:val="20"/>
                <w:szCs w:val="20"/>
              </w:rPr>
            </w:pPr>
            <w:r w:rsidRPr="006D3ACA">
              <w:rPr>
                <w:b/>
                <w:bCs/>
                <w:sz w:val="20"/>
                <w:szCs w:val="20"/>
              </w:rPr>
              <w:t>Data analysis software (SPSS, NVivo, MAXQDA etc.)</w:t>
            </w:r>
          </w:p>
        </w:tc>
        <w:tc>
          <w:tcPr>
            <w:tcW w:w="34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AB65061" w14:textId="2F6F2E17" w:rsidR="006D3ACA" w:rsidRPr="006D3ACA" w:rsidRDefault="006D3ACA" w:rsidP="006D3ACA">
            <w:pPr>
              <w:pStyle w:val="ListParagraph"/>
              <w:ind w:left="360"/>
              <w:jc w:val="both"/>
              <w:rPr>
                <w:b/>
                <w:bCs/>
                <w:sz w:val="20"/>
                <w:szCs w:val="20"/>
              </w:rPr>
            </w:pPr>
            <w:r w:rsidRPr="006D3ACA">
              <w:rPr>
                <w:b/>
                <w:bCs/>
                <w:sz w:val="20"/>
                <w:szCs w:val="20"/>
              </w:rPr>
              <w:t xml:space="preserve">English </w:t>
            </w:r>
            <w:r w:rsidRPr="006D3ACA">
              <w:rPr>
                <w:rFonts w:ascii="Segoe UI Symbol" w:hAnsi="Segoe UI Symbol" w:cs="Segoe UI Symbol"/>
                <w:b/>
                <w:bCs/>
                <w:sz w:val="20"/>
                <w:szCs w:val="20"/>
              </w:rPr>
              <w:t>☐</w:t>
            </w:r>
            <w:r w:rsidRPr="006D3ACA">
              <w:rPr>
                <w:b/>
                <w:bCs/>
                <w:sz w:val="20"/>
                <w:szCs w:val="20"/>
              </w:rPr>
              <w:t xml:space="preserve"> Arabic </w:t>
            </w:r>
            <w:r w:rsidRPr="006D3ACA">
              <w:rPr>
                <w:rFonts w:ascii="Segoe UI Symbol" w:hAnsi="Segoe UI Symbol" w:cs="Segoe UI Symbol"/>
                <w:b/>
                <w:bCs/>
                <w:sz w:val="20"/>
                <w:szCs w:val="20"/>
              </w:rPr>
              <w:t>☐</w:t>
            </w:r>
            <w:r w:rsidRPr="006D3ACA">
              <w:rPr>
                <w:b/>
                <w:bCs/>
                <w:sz w:val="20"/>
                <w:szCs w:val="20"/>
              </w:rPr>
              <w:t xml:space="preserve"> </w:t>
            </w:r>
          </w:p>
          <w:p w14:paraId="0F363CE8" w14:textId="77777777" w:rsidR="006D3ACA" w:rsidRPr="006D3ACA" w:rsidRDefault="006D3ACA" w:rsidP="006D3ACA">
            <w:pPr>
              <w:pStyle w:val="ListParagraph"/>
              <w:ind w:left="360"/>
              <w:jc w:val="both"/>
              <w:rPr>
                <w:b/>
                <w:bCs/>
                <w:sz w:val="20"/>
                <w:szCs w:val="20"/>
              </w:rPr>
            </w:pPr>
            <w:r w:rsidRPr="006D3ACA">
              <w:rPr>
                <w:b/>
                <w:bCs/>
                <w:sz w:val="20"/>
                <w:szCs w:val="20"/>
              </w:rPr>
              <w:t>Other languages (please specify):</w:t>
            </w:r>
          </w:p>
          <w:p w14:paraId="2ECB5571" w14:textId="77777777" w:rsidR="006D3ACA" w:rsidRPr="006D3ACA" w:rsidRDefault="006D3ACA" w:rsidP="006D3ACA">
            <w:pPr>
              <w:pStyle w:val="ListParagraph"/>
              <w:ind w:left="360"/>
              <w:jc w:val="both"/>
              <w:rPr>
                <w:b/>
                <w:bCs/>
                <w:sz w:val="20"/>
                <w:szCs w:val="20"/>
              </w:rPr>
            </w:pPr>
          </w:p>
          <w:p w14:paraId="49999CA1" w14:textId="77777777" w:rsidR="006D3ACA" w:rsidRPr="006D3ACA" w:rsidRDefault="006D3ACA" w:rsidP="006D3ACA">
            <w:pPr>
              <w:pStyle w:val="ListParagraph"/>
              <w:ind w:left="360"/>
              <w:jc w:val="both"/>
              <w:rPr>
                <w:b/>
                <w:bCs/>
                <w:sz w:val="20"/>
                <w:szCs w:val="20"/>
              </w:rPr>
            </w:pPr>
            <w:r w:rsidRPr="006D3ACA">
              <w:rPr>
                <w:b/>
                <w:bCs/>
                <w:sz w:val="20"/>
                <w:szCs w:val="20"/>
              </w:rPr>
              <w:t xml:space="preserve">Remote delivery </w:t>
            </w:r>
            <w:r w:rsidRPr="006D3ACA">
              <w:rPr>
                <w:rFonts w:ascii="Segoe UI Symbol" w:hAnsi="Segoe UI Symbol" w:cs="Segoe UI Symbol"/>
                <w:b/>
                <w:bCs/>
                <w:sz w:val="20"/>
                <w:szCs w:val="20"/>
              </w:rPr>
              <w:t>☐</w:t>
            </w:r>
          </w:p>
          <w:p w14:paraId="251A9865" w14:textId="77777777" w:rsidR="006D3ACA" w:rsidRPr="006D3ACA" w:rsidRDefault="006D3ACA" w:rsidP="006D3ACA">
            <w:pPr>
              <w:pStyle w:val="ListParagraph"/>
              <w:ind w:left="360"/>
              <w:jc w:val="both"/>
              <w:rPr>
                <w:b/>
                <w:bCs/>
                <w:sz w:val="20"/>
                <w:szCs w:val="20"/>
              </w:rPr>
            </w:pPr>
            <w:r w:rsidRPr="006D3ACA">
              <w:rPr>
                <w:b/>
                <w:bCs/>
                <w:sz w:val="20"/>
                <w:szCs w:val="20"/>
              </w:rPr>
              <w:t xml:space="preserve">Face-to-face delivery </w:t>
            </w:r>
            <w:r w:rsidRPr="006D3ACA">
              <w:rPr>
                <w:rFonts w:ascii="Segoe UI Symbol" w:hAnsi="Segoe UI Symbol" w:cs="Segoe UI Symbol"/>
                <w:b/>
                <w:bCs/>
                <w:sz w:val="20"/>
                <w:szCs w:val="20"/>
              </w:rPr>
              <w:t>☐</w:t>
            </w:r>
          </w:p>
        </w:tc>
      </w:tr>
      <w:tr w:rsidR="006D3ACA" w:rsidRPr="006D3ACA" w14:paraId="4F67EBB3" w14:textId="77777777" w:rsidTr="006D3ACA">
        <w:trPr>
          <w:trHeight w:val="300"/>
        </w:trPr>
        <w:tc>
          <w:tcPr>
            <w:tcW w:w="83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210392A" w14:textId="77777777" w:rsidR="006D3ACA" w:rsidRPr="006D3ACA" w:rsidRDefault="006D3ACA" w:rsidP="006D3ACA">
            <w:pPr>
              <w:pStyle w:val="ListParagraph"/>
              <w:ind w:left="360"/>
              <w:jc w:val="both"/>
              <w:rPr>
                <w:b/>
                <w:bCs/>
                <w:sz w:val="20"/>
                <w:szCs w:val="20"/>
              </w:rPr>
            </w:pPr>
            <w:r w:rsidRPr="006D3ACA">
              <w:rPr>
                <w:b/>
                <w:bCs/>
                <w:sz w:val="20"/>
                <w:szCs w:val="20"/>
              </w:rPr>
              <w:t>10</w:t>
            </w:r>
          </w:p>
        </w:tc>
        <w:tc>
          <w:tcPr>
            <w:tcW w:w="182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36DD588" w14:textId="77777777" w:rsidR="006D3ACA" w:rsidRPr="006D3ACA" w:rsidRDefault="006D3ACA" w:rsidP="006D3ACA">
            <w:pPr>
              <w:pStyle w:val="ListParagraph"/>
              <w:ind w:left="360"/>
              <w:jc w:val="both"/>
              <w:rPr>
                <w:b/>
                <w:bCs/>
                <w:sz w:val="20"/>
                <w:szCs w:val="20"/>
              </w:rPr>
            </w:pPr>
            <w:r w:rsidRPr="006D3ACA">
              <w:rPr>
                <w:b/>
                <w:bCs/>
                <w:sz w:val="20"/>
                <w:szCs w:val="20"/>
              </w:rPr>
              <w:t>Programme Quality &amp; Accountability</w:t>
            </w:r>
          </w:p>
        </w:tc>
        <w:tc>
          <w:tcPr>
            <w:tcW w:w="30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7A56AA5" w14:textId="77777777" w:rsidR="006D3ACA" w:rsidRPr="006D3ACA" w:rsidRDefault="006D3ACA" w:rsidP="006D3ACA">
            <w:pPr>
              <w:pStyle w:val="ListParagraph"/>
              <w:ind w:left="360"/>
              <w:jc w:val="both"/>
              <w:rPr>
                <w:b/>
                <w:bCs/>
                <w:sz w:val="20"/>
                <w:szCs w:val="20"/>
              </w:rPr>
            </w:pPr>
            <w:r w:rsidRPr="006D3ACA">
              <w:rPr>
                <w:b/>
                <w:bCs/>
                <w:sz w:val="20"/>
                <w:szCs w:val="20"/>
              </w:rPr>
              <w:t>Core Humanitarian Standard (CHS)</w:t>
            </w:r>
          </w:p>
          <w:p w14:paraId="0FF9042D" w14:textId="77777777" w:rsidR="006D3ACA" w:rsidRPr="006D3ACA" w:rsidRDefault="006D3ACA" w:rsidP="006D3ACA">
            <w:pPr>
              <w:pStyle w:val="ListParagraph"/>
              <w:ind w:left="360"/>
              <w:jc w:val="both"/>
              <w:rPr>
                <w:b/>
                <w:bCs/>
                <w:sz w:val="20"/>
                <w:szCs w:val="20"/>
              </w:rPr>
            </w:pPr>
            <w:r w:rsidRPr="006D3ACA">
              <w:rPr>
                <w:b/>
                <w:bCs/>
                <w:sz w:val="20"/>
                <w:szCs w:val="20"/>
              </w:rPr>
              <w:t>Accountability to Affected Populations (AAP)</w:t>
            </w:r>
          </w:p>
          <w:p w14:paraId="5F21E9B8" w14:textId="77777777" w:rsidR="006D3ACA" w:rsidRPr="006D3ACA" w:rsidRDefault="006D3ACA" w:rsidP="006D3ACA">
            <w:pPr>
              <w:pStyle w:val="ListParagraph"/>
              <w:ind w:left="360"/>
              <w:jc w:val="both"/>
              <w:rPr>
                <w:b/>
                <w:bCs/>
                <w:sz w:val="20"/>
                <w:szCs w:val="20"/>
              </w:rPr>
            </w:pPr>
            <w:r w:rsidRPr="006D3ACA">
              <w:rPr>
                <w:b/>
                <w:bCs/>
                <w:sz w:val="20"/>
                <w:szCs w:val="20"/>
              </w:rPr>
              <w:t>Sphere</w:t>
            </w:r>
          </w:p>
          <w:p w14:paraId="33101A9A" w14:textId="77777777" w:rsidR="006D3ACA" w:rsidRPr="006D3ACA" w:rsidRDefault="006D3ACA" w:rsidP="006D3ACA">
            <w:pPr>
              <w:pStyle w:val="ListParagraph"/>
              <w:ind w:left="360"/>
              <w:jc w:val="both"/>
              <w:rPr>
                <w:b/>
                <w:bCs/>
                <w:sz w:val="20"/>
                <w:szCs w:val="20"/>
              </w:rPr>
            </w:pPr>
            <w:r w:rsidRPr="006D3ACA">
              <w:rPr>
                <w:b/>
                <w:bCs/>
                <w:sz w:val="20"/>
                <w:szCs w:val="20"/>
              </w:rPr>
              <w:t>Humanitarian Standards Partnership (e.g. CPMS, HIS, MISMA, MSCM, INEE, LEGS, MERS, SEADS)</w:t>
            </w:r>
          </w:p>
          <w:p w14:paraId="0BD948DC" w14:textId="77777777" w:rsidR="006D3ACA" w:rsidRPr="006D3ACA" w:rsidRDefault="006D3ACA" w:rsidP="006D3ACA">
            <w:pPr>
              <w:pStyle w:val="ListParagraph"/>
              <w:ind w:left="360"/>
              <w:jc w:val="both"/>
              <w:rPr>
                <w:b/>
                <w:bCs/>
                <w:sz w:val="20"/>
                <w:szCs w:val="20"/>
              </w:rPr>
            </w:pPr>
            <w:r w:rsidRPr="006D3ACA">
              <w:rPr>
                <w:b/>
                <w:bCs/>
                <w:sz w:val="20"/>
                <w:szCs w:val="20"/>
              </w:rPr>
              <w:t>Humanitarian Coordination</w:t>
            </w:r>
          </w:p>
        </w:tc>
        <w:tc>
          <w:tcPr>
            <w:tcW w:w="34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9CCDB44" w14:textId="5747E951" w:rsidR="006D3ACA" w:rsidRPr="006D3ACA" w:rsidRDefault="006D3ACA" w:rsidP="006D3ACA">
            <w:pPr>
              <w:pStyle w:val="ListParagraph"/>
              <w:ind w:left="360"/>
              <w:jc w:val="both"/>
              <w:rPr>
                <w:b/>
                <w:bCs/>
                <w:sz w:val="20"/>
                <w:szCs w:val="20"/>
              </w:rPr>
            </w:pPr>
            <w:r w:rsidRPr="006D3ACA">
              <w:rPr>
                <w:b/>
                <w:bCs/>
                <w:sz w:val="20"/>
                <w:szCs w:val="20"/>
              </w:rPr>
              <w:t xml:space="preserve">English </w:t>
            </w:r>
            <w:r w:rsidRPr="006D3ACA">
              <w:rPr>
                <w:rFonts w:ascii="Segoe UI Symbol" w:hAnsi="Segoe UI Symbol" w:cs="Segoe UI Symbol"/>
                <w:b/>
                <w:bCs/>
                <w:sz w:val="20"/>
                <w:szCs w:val="20"/>
              </w:rPr>
              <w:t>☐</w:t>
            </w:r>
            <w:r w:rsidRPr="006D3ACA">
              <w:rPr>
                <w:b/>
                <w:bCs/>
                <w:sz w:val="20"/>
                <w:szCs w:val="20"/>
              </w:rPr>
              <w:t xml:space="preserve"> Arabic </w:t>
            </w:r>
            <w:r w:rsidRPr="006D3ACA">
              <w:rPr>
                <w:rFonts w:ascii="Segoe UI Symbol" w:hAnsi="Segoe UI Symbol" w:cs="Segoe UI Symbol"/>
                <w:b/>
                <w:bCs/>
                <w:sz w:val="20"/>
                <w:szCs w:val="20"/>
              </w:rPr>
              <w:t>☐</w:t>
            </w:r>
            <w:r w:rsidRPr="006D3ACA">
              <w:rPr>
                <w:b/>
                <w:bCs/>
                <w:sz w:val="20"/>
                <w:szCs w:val="20"/>
              </w:rPr>
              <w:t xml:space="preserve"> </w:t>
            </w:r>
          </w:p>
          <w:p w14:paraId="33049426" w14:textId="77777777" w:rsidR="006D3ACA" w:rsidRPr="006D3ACA" w:rsidRDefault="006D3ACA" w:rsidP="006D3ACA">
            <w:pPr>
              <w:pStyle w:val="ListParagraph"/>
              <w:ind w:left="360"/>
              <w:jc w:val="both"/>
              <w:rPr>
                <w:b/>
                <w:bCs/>
                <w:sz w:val="20"/>
                <w:szCs w:val="20"/>
              </w:rPr>
            </w:pPr>
            <w:r w:rsidRPr="006D3ACA">
              <w:rPr>
                <w:b/>
                <w:bCs/>
                <w:sz w:val="20"/>
                <w:szCs w:val="20"/>
              </w:rPr>
              <w:t>Other languages (please specify):</w:t>
            </w:r>
          </w:p>
          <w:p w14:paraId="51B4447B" w14:textId="77777777" w:rsidR="006D3ACA" w:rsidRPr="006D3ACA" w:rsidRDefault="006D3ACA" w:rsidP="006D3ACA">
            <w:pPr>
              <w:pStyle w:val="ListParagraph"/>
              <w:ind w:left="360"/>
              <w:jc w:val="both"/>
              <w:rPr>
                <w:b/>
                <w:bCs/>
                <w:sz w:val="20"/>
                <w:szCs w:val="20"/>
              </w:rPr>
            </w:pPr>
          </w:p>
          <w:p w14:paraId="0BB3F1E3" w14:textId="77777777" w:rsidR="006D3ACA" w:rsidRPr="006D3ACA" w:rsidRDefault="006D3ACA" w:rsidP="006D3ACA">
            <w:pPr>
              <w:pStyle w:val="ListParagraph"/>
              <w:ind w:left="360"/>
              <w:jc w:val="both"/>
              <w:rPr>
                <w:b/>
                <w:bCs/>
                <w:sz w:val="20"/>
                <w:szCs w:val="20"/>
              </w:rPr>
            </w:pPr>
            <w:r w:rsidRPr="006D3ACA">
              <w:rPr>
                <w:b/>
                <w:bCs/>
                <w:sz w:val="20"/>
                <w:szCs w:val="20"/>
              </w:rPr>
              <w:t xml:space="preserve">Remote delivery </w:t>
            </w:r>
            <w:r w:rsidRPr="006D3ACA">
              <w:rPr>
                <w:rFonts w:ascii="Segoe UI Symbol" w:hAnsi="Segoe UI Symbol" w:cs="Segoe UI Symbol"/>
                <w:b/>
                <w:bCs/>
                <w:sz w:val="20"/>
                <w:szCs w:val="20"/>
              </w:rPr>
              <w:t>☐</w:t>
            </w:r>
          </w:p>
          <w:p w14:paraId="115344B8" w14:textId="77777777" w:rsidR="006D3ACA" w:rsidRPr="006D3ACA" w:rsidRDefault="006D3ACA" w:rsidP="006D3ACA">
            <w:pPr>
              <w:pStyle w:val="ListParagraph"/>
              <w:ind w:left="360"/>
              <w:jc w:val="both"/>
              <w:rPr>
                <w:b/>
                <w:bCs/>
                <w:sz w:val="20"/>
                <w:szCs w:val="20"/>
              </w:rPr>
            </w:pPr>
            <w:r w:rsidRPr="006D3ACA">
              <w:rPr>
                <w:b/>
                <w:bCs/>
                <w:sz w:val="20"/>
                <w:szCs w:val="20"/>
              </w:rPr>
              <w:t xml:space="preserve">Face-to-face delivery </w:t>
            </w:r>
            <w:r w:rsidRPr="006D3ACA">
              <w:rPr>
                <w:rFonts w:ascii="Segoe UI Symbol" w:hAnsi="Segoe UI Symbol" w:cs="Segoe UI Symbol"/>
                <w:b/>
                <w:bCs/>
                <w:sz w:val="20"/>
                <w:szCs w:val="20"/>
              </w:rPr>
              <w:t>☐</w:t>
            </w:r>
          </w:p>
          <w:p w14:paraId="4280039C" w14:textId="77777777" w:rsidR="006D3ACA" w:rsidRPr="006D3ACA" w:rsidRDefault="006D3ACA" w:rsidP="006D3ACA">
            <w:pPr>
              <w:pStyle w:val="ListParagraph"/>
              <w:ind w:left="360"/>
              <w:jc w:val="both"/>
              <w:rPr>
                <w:b/>
                <w:bCs/>
                <w:sz w:val="20"/>
                <w:szCs w:val="20"/>
              </w:rPr>
            </w:pPr>
          </w:p>
          <w:p w14:paraId="44175D6D" w14:textId="77777777" w:rsidR="006D3ACA" w:rsidRPr="006D3ACA" w:rsidRDefault="006D3ACA" w:rsidP="006D3ACA">
            <w:pPr>
              <w:pStyle w:val="ListParagraph"/>
              <w:ind w:left="360"/>
              <w:jc w:val="both"/>
              <w:rPr>
                <w:b/>
                <w:bCs/>
                <w:sz w:val="20"/>
                <w:szCs w:val="20"/>
              </w:rPr>
            </w:pPr>
          </w:p>
        </w:tc>
      </w:tr>
      <w:tr w:rsidR="006D3ACA" w:rsidRPr="006D3ACA" w14:paraId="26CD22D8" w14:textId="77777777" w:rsidTr="006D3ACA">
        <w:trPr>
          <w:trHeight w:val="300"/>
        </w:trPr>
        <w:tc>
          <w:tcPr>
            <w:tcW w:w="83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0CA0858" w14:textId="77777777" w:rsidR="006D3ACA" w:rsidRPr="006D3ACA" w:rsidRDefault="006D3ACA" w:rsidP="006D3ACA">
            <w:pPr>
              <w:pStyle w:val="ListParagraph"/>
              <w:ind w:left="360"/>
              <w:jc w:val="both"/>
              <w:rPr>
                <w:b/>
                <w:bCs/>
                <w:sz w:val="20"/>
                <w:szCs w:val="20"/>
              </w:rPr>
            </w:pPr>
            <w:r w:rsidRPr="006D3ACA">
              <w:rPr>
                <w:b/>
                <w:bCs/>
                <w:sz w:val="20"/>
                <w:szCs w:val="20"/>
              </w:rPr>
              <w:t>11</w:t>
            </w:r>
          </w:p>
        </w:tc>
        <w:tc>
          <w:tcPr>
            <w:tcW w:w="182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1AEFB66" w14:textId="77777777" w:rsidR="006D3ACA" w:rsidRPr="006D3ACA" w:rsidRDefault="006D3ACA" w:rsidP="006D3ACA">
            <w:pPr>
              <w:pStyle w:val="ListParagraph"/>
              <w:ind w:left="360"/>
              <w:jc w:val="both"/>
              <w:rPr>
                <w:b/>
                <w:bCs/>
                <w:sz w:val="20"/>
                <w:szCs w:val="20"/>
              </w:rPr>
            </w:pPr>
            <w:r w:rsidRPr="006D3ACA">
              <w:rPr>
                <w:b/>
                <w:bCs/>
                <w:sz w:val="20"/>
                <w:szCs w:val="20"/>
              </w:rPr>
              <w:t>Technical Sector Specialists</w:t>
            </w:r>
          </w:p>
        </w:tc>
        <w:tc>
          <w:tcPr>
            <w:tcW w:w="30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0EF5351" w14:textId="77777777" w:rsidR="006D3ACA" w:rsidRPr="006D3ACA" w:rsidRDefault="006D3ACA" w:rsidP="006D3ACA">
            <w:pPr>
              <w:pStyle w:val="ListParagraph"/>
              <w:ind w:left="360"/>
              <w:jc w:val="both"/>
              <w:rPr>
                <w:b/>
                <w:bCs/>
                <w:sz w:val="20"/>
                <w:szCs w:val="20"/>
              </w:rPr>
            </w:pPr>
            <w:r w:rsidRPr="006D3ACA">
              <w:rPr>
                <w:b/>
                <w:bCs/>
                <w:sz w:val="20"/>
                <w:szCs w:val="20"/>
              </w:rPr>
              <w:t>Food Security &amp; Livelihoods</w:t>
            </w:r>
          </w:p>
          <w:p w14:paraId="285C2D68" w14:textId="77777777" w:rsidR="006D3ACA" w:rsidRPr="006D3ACA" w:rsidRDefault="006D3ACA" w:rsidP="006D3ACA">
            <w:pPr>
              <w:pStyle w:val="ListParagraph"/>
              <w:ind w:left="360"/>
              <w:jc w:val="both"/>
              <w:rPr>
                <w:b/>
                <w:bCs/>
                <w:sz w:val="20"/>
                <w:szCs w:val="20"/>
              </w:rPr>
            </w:pPr>
            <w:r w:rsidRPr="006D3ACA">
              <w:rPr>
                <w:b/>
                <w:bCs/>
                <w:sz w:val="20"/>
                <w:szCs w:val="20"/>
              </w:rPr>
              <w:t>Agriculture &amp; Livestock</w:t>
            </w:r>
          </w:p>
          <w:p w14:paraId="7346C6AB" w14:textId="77777777" w:rsidR="006D3ACA" w:rsidRPr="006D3ACA" w:rsidRDefault="006D3ACA" w:rsidP="006D3ACA">
            <w:pPr>
              <w:pStyle w:val="ListParagraph"/>
              <w:ind w:left="360"/>
              <w:jc w:val="both"/>
              <w:rPr>
                <w:b/>
                <w:bCs/>
                <w:sz w:val="20"/>
                <w:szCs w:val="20"/>
              </w:rPr>
            </w:pPr>
            <w:r w:rsidRPr="006D3ACA">
              <w:rPr>
                <w:b/>
                <w:bCs/>
                <w:sz w:val="20"/>
                <w:szCs w:val="20"/>
              </w:rPr>
              <w:t>Nutrition</w:t>
            </w:r>
          </w:p>
          <w:p w14:paraId="7D4090CB" w14:textId="77777777" w:rsidR="006D3ACA" w:rsidRPr="006D3ACA" w:rsidRDefault="006D3ACA" w:rsidP="006D3ACA">
            <w:pPr>
              <w:pStyle w:val="ListParagraph"/>
              <w:ind w:left="360"/>
              <w:jc w:val="both"/>
              <w:rPr>
                <w:b/>
                <w:bCs/>
                <w:sz w:val="20"/>
                <w:szCs w:val="20"/>
              </w:rPr>
            </w:pPr>
            <w:r w:rsidRPr="006D3ACA">
              <w:rPr>
                <w:b/>
                <w:bCs/>
                <w:sz w:val="20"/>
                <w:szCs w:val="20"/>
              </w:rPr>
              <w:t>Health</w:t>
            </w:r>
          </w:p>
          <w:p w14:paraId="30FFB38F" w14:textId="77777777" w:rsidR="006D3ACA" w:rsidRPr="006D3ACA" w:rsidRDefault="006D3ACA" w:rsidP="006D3ACA">
            <w:pPr>
              <w:pStyle w:val="ListParagraph"/>
              <w:ind w:left="360"/>
              <w:jc w:val="both"/>
              <w:rPr>
                <w:b/>
                <w:bCs/>
                <w:sz w:val="20"/>
                <w:szCs w:val="20"/>
              </w:rPr>
            </w:pPr>
            <w:r w:rsidRPr="006D3ACA">
              <w:rPr>
                <w:b/>
                <w:bCs/>
                <w:sz w:val="20"/>
                <w:szCs w:val="20"/>
              </w:rPr>
              <w:t>WASH</w:t>
            </w:r>
          </w:p>
          <w:p w14:paraId="5C983982" w14:textId="77777777" w:rsidR="006D3ACA" w:rsidRPr="006D3ACA" w:rsidRDefault="006D3ACA" w:rsidP="006D3ACA">
            <w:pPr>
              <w:pStyle w:val="ListParagraph"/>
              <w:ind w:left="360"/>
              <w:jc w:val="both"/>
              <w:rPr>
                <w:b/>
                <w:bCs/>
                <w:sz w:val="20"/>
                <w:szCs w:val="20"/>
              </w:rPr>
            </w:pPr>
            <w:r w:rsidRPr="006D3ACA">
              <w:rPr>
                <w:b/>
                <w:bCs/>
                <w:sz w:val="20"/>
                <w:szCs w:val="20"/>
              </w:rPr>
              <w:t>Shelter</w:t>
            </w:r>
          </w:p>
          <w:p w14:paraId="56E311C8" w14:textId="77777777" w:rsidR="006D3ACA" w:rsidRPr="006D3ACA" w:rsidRDefault="006D3ACA" w:rsidP="006D3ACA">
            <w:pPr>
              <w:pStyle w:val="ListParagraph"/>
              <w:ind w:left="360"/>
              <w:jc w:val="both"/>
              <w:rPr>
                <w:b/>
                <w:bCs/>
                <w:sz w:val="20"/>
                <w:szCs w:val="20"/>
              </w:rPr>
            </w:pPr>
            <w:r w:rsidRPr="006D3ACA">
              <w:rPr>
                <w:b/>
                <w:bCs/>
                <w:sz w:val="20"/>
                <w:szCs w:val="20"/>
              </w:rPr>
              <w:t>Education</w:t>
            </w:r>
          </w:p>
          <w:p w14:paraId="602E1287" w14:textId="77777777" w:rsidR="006D3ACA" w:rsidRPr="006D3ACA" w:rsidRDefault="006D3ACA" w:rsidP="006D3ACA">
            <w:pPr>
              <w:pStyle w:val="ListParagraph"/>
              <w:ind w:left="360"/>
              <w:jc w:val="both"/>
              <w:rPr>
                <w:b/>
                <w:bCs/>
                <w:sz w:val="20"/>
                <w:szCs w:val="20"/>
              </w:rPr>
            </w:pPr>
            <w:r w:rsidRPr="006D3ACA">
              <w:rPr>
                <w:b/>
                <w:bCs/>
                <w:sz w:val="20"/>
                <w:szCs w:val="20"/>
              </w:rPr>
              <w:t>Business Skills &amp; Entrepreneurship</w:t>
            </w:r>
          </w:p>
          <w:p w14:paraId="62899BF5" w14:textId="77777777" w:rsidR="006D3ACA" w:rsidRPr="006D3ACA" w:rsidRDefault="006D3ACA" w:rsidP="006D3ACA">
            <w:pPr>
              <w:pStyle w:val="ListParagraph"/>
              <w:ind w:left="360"/>
              <w:jc w:val="both"/>
              <w:rPr>
                <w:b/>
                <w:bCs/>
                <w:sz w:val="20"/>
                <w:szCs w:val="20"/>
              </w:rPr>
            </w:pPr>
            <w:r w:rsidRPr="006D3ACA">
              <w:rPr>
                <w:b/>
                <w:bCs/>
                <w:sz w:val="20"/>
                <w:szCs w:val="20"/>
              </w:rPr>
              <w:t>Cash &amp; Voucher Assistance</w:t>
            </w:r>
          </w:p>
          <w:p w14:paraId="5430FAD1" w14:textId="77777777" w:rsidR="006D3ACA" w:rsidRPr="006D3ACA" w:rsidRDefault="006D3ACA" w:rsidP="006D3ACA">
            <w:pPr>
              <w:pStyle w:val="ListParagraph"/>
              <w:ind w:left="360"/>
              <w:jc w:val="both"/>
              <w:rPr>
                <w:b/>
                <w:bCs/>
                <w:sz w:val="20"/>
                <w:szCs w:val="20"/>
              </w:rPr>
            </w:pPr>
            <w:r w:rsidRPr="006D3ACA">
              <w:rPr>
                <w:b/>
                <w:bCs/>
                <w:sz w:val="20"/>
                <w:szCs w:val="20"/>
              </w:rPr>
              <w:t>Protection &amp; Inclusion</w:t>
            </w:r>
          </w:p>
          <w:p w14:paraId="76130495" w14:textId="77777777" w:rsidR="006D3ACA" w:rsidRPr="006D3ACA" w:rsidRDefault="006D3ACA" w:rsidP="006D3ACA">
            <w:pPr>
              <w:pStyle w:val="ListParagraph"/>
              <w:ind w:left="360"/>
              <w:jc w:val="both"/>
              <w:rPr>
                <w:b/>
                <w:bCs/>
                <w:sz w:val="20"/>
                <w:szCs w:val="20"/>
              </w:rPr>
            </w:pPr>
            <w:r w:rsidRPr="006D3ACA">
              <w:rPr>
                <w:b/>
                <w:bCs/>
                <w:sz w:val="20"/>
                <w:szCs w:val="20"/>
              </w:rPr>
              <w:t>Safeguarding &amp; Gender-Based Violence (GBV)</w:t>
            </w:r>
          </w:p>
          <w:p w14:paraId="52A3AE1B" w14:textId="77777777" w:rsidR="006D3ACA" w:rsidRPr="006D3ACA" w:rsidRDefault="006D3ACA" w:rsidP="006D3ACA">
            <w:pPr>
              <w:pStyle w:val="ListParagraph"/>
              <w:ind w:left="360"/>
              <w:jc w:val="both"/>
              <w:rPr>
                <w:b/>
                <w:bCs/>
                <w:sz w:val="20"/>
                <w:szCs w:val="20"/>
              </w:rPr>
            </w:pPr>
            <w:r w:rsidRPr="006D3ACA">
              <w:rPr>
                <w:b/>
                <w:bCs/>
                <w:sz w:val="20"/>
                <w:szCs w:val="20"/>
              </w:rPr>
              <w:t>Conflict Resolution</w:t>
            </w:r>
          </w:p>
          <w:p w14:paraId="6C5B23E3" w14:textId="77777777" w:rsidR="006D3ACA" w:rsidRPr="006D3ACA" w:rsidRDefault="006D3ACA" w:rsidP="006D3ACA">
            <w:pPr>
              <w:pStyle w:val="ListParagraph"/>
              <w:ind w:left="360"/>
              <w:jc w:val="both"/>
              <w:rPr>
                <w:b/>
                <w:bCs/>
                <w:sz w:val="20"/>
                <w:szCs w:val="20"/>
              </w:rPr>
            </w:pPr>
            <w:r w:rsidRPr="006D3ACA">
              <w:rPr>
                <w:b/>
                <w:bCs/>
                <w:sz w:val="20"/>
                <w:szCs w:val="20"/>
              </w:rPr>
              <w:t>Peacebuilding</w:t>
            </w:r>
          </w:p>
          <w:p w14:paraId="7F7CB2BF" w14:textId="77777777" w:rsidR="006D3ACA" w:rsidRPr="006D3ACA" w:rsidRDefault="006D3ACA" w:rsidP="006D3ACA">
            <w:pPr>
              <w:pStyle w:val="ListParagraph"/>
              <w:ind w:left="360"/>
              <w:jc w:val="both"/>
              <w:rPr>
                <w:b/>
                <w:bCs/>
                <w:sz w:val="20"/>
                <w:szCs w:val="20"/>
              </w:rPr>
            </w:pPr>
            <w:r w:rsidRPr="006D3ACA">
              <w:rPr>
                <w:b/>
                <w:bCs/>
                <w:sz w:val="20"/>
                <w:szCs w:val="20"/>
              </w:rPr>
              <w:t>Human Rights &amp; International Humanitarian Law</w:t>
            </w:r>
          </w:p>
          <w:p w14:paraId="6DE2502E" w14:textId="77777777" w:rsidR="006D3ACA" w:rsidRPr="006D3ACA" w:rsidRDefault="006D3ACA" w:rsidP="006D3ACA">
            <w:pPr>
              <w:pStyle w:val="ListParagraph"/>
              <w:ind w:left="360"/>
              <w:jc w:val="both"/>
              <w:rPr>
                <w:b/>
                <w:bCs/>
                <w:sz w:val="20"/>
                <w:szCs w:val="20"/>
              </w:rPr>
            </w:pPr>
            <w:r w:rsidRPr="006D3ACA">
              <w:rPr>
                <w:b/>
                <w:bCs/>
                <w:sz w:val="20"/>
                <w:szCs w:val="20"/>
              </w:rPr>
              <w:t>Camp Coordination &amp; Camp Management (CCCM)</w:t>
            </w:r>
          </w:p>
          <w:p w14:paraId="1E2AEC39" w14:textId="77777777" w:rsidR="006D3ACA" w:rsidRPr="006D3ACA" w:rsidRDefault="006D3ACA" w:rsidP="006D3ACA">
            <w:pPr>
              <w:pStyle w:val="ListParagraph"/>
              <w:ind w:left="360"/>
              <w:jc w:val="both"/>
              <w:rPr>
                <w:b/>
                <w:bCs/>
                <w:sz w:val="20"/>
                <w:szCs w:val="20"/>
              </w:rPr>
            </w:pPr>
            <w:r w:rsidRPr="006D3ACA">
              <w:rPr>
                <w:b/>
                <w:bCs/>
                <w:sz w:val="20"/>
                <w:szCs w:val="20"/>
              </w:rPr>
              <w:t>Mental Health &amp; Psychosocial Support (MHPSS)</w:t>
            </w:r>
          </w:p>
          <w:p w14:paraId="6FB515C1" w14:textId="77777777" w:rsidR="006D3ACA" w:rsidRPr="006D3ACA" w:rsidRDefault="006D3ACA" w:rsidP="006D3ACA">
            <w:pPr>
              <w:pStyle w:val="ListParagraph"/>
              <w:ind w:left="360"/>
              <w:jc w:val="both"/>
              <w:rPr>
                <w:b/>
                <w:bCs/>
                <w:sz w:val="20"/>
                <w:szCs w:val="20"/>
              </w:rPr>
            </w:pPr>
            <w:r w:rsidRPr="006D3ACA">
              <w:rPr>
                <w:b/>
                <w:bCs/>
                <w:sz w:val="20"/>
                <w:szCs w:val="20"/>
              </w:rPr>
              <w:t>Climate Change Adaptation (CCA)</w:t>
            </w:r>
          </w:p>
          <w:p w14:paraId="11107F28" w14:textId="77777777" w:rsidR="006D3ACA" w:rsidRPr="006D3ACA" w:rsidRDefault="006D3ACA" w:rsidP="006D3ACA">
            <w:pPr>
              <w:pStyle w:val="ListParagraph"/>
              <w:ind w:left="360"/>
              <w:jc w:val="both"/>
              <w:rPr>
                <w:b/>
                <w:bCs/>
                <w:sz w:val="20"/>
                <w:szCs w:val="20"/>
              </w:rPr>
            </w:pPr>
            <w:r w:rsidRPr="006D3ACA">
              <w:rPr>
                <w:b/>
                <w:bCs/>
                <w:sz w:val="20"/>
                <w:szCs w:val="20"/>
              </w:rPr>
              <w:t>Disaster Risk Reduction and Disaster Risk Management (DRR/DRM)</w:t>
            </w:r>
          </w:p>
          <w:p w14:paraId="40EAE6B1" w14:textId="77777777" w:rsidR="006D3ACA" w:rsidRPr="006D3ACA" w:rsidRDefault="006D3ACA" w:rsidP="006D3ACA">
            <w:pPr>
              <w:pStyle w:val="ListParagraph"/>
              <w:ind w:left="360"/>
              <w:jc w:val="both"/>
              <w:rPr>
                <w:b/>
                <w:bCs/>
                <w:sz w:val="20"/>
                <w:szCs w:val="20"/>
              </w:rPr>
            </w:pPr>
            <w:r w:rsidRPr="006D3ACA">
              <w:rPr>
                <w:b/>
                <w:bCs/>
                <w:sz w:val="20"/>
                <w:szCs w:val="20"/>
              </w:rPr>
              <w:t>Anticipatory Action</w:t>
            </w:r>
          </w:p>
        </w:tc>
        <w:tc>
          <w:tcPr>
            <w:tcW w:w="34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EA0E0E1" w14:textId="7CCEB4C5" w:rsidR="006D3ACA" w:rsidRPr="006D3ACA" w:rsidRDefault="006D3ACA" w:rsidP="006D3ACA">
            <w:pPr>
              <w:pStyle w:val="ListParagraph"/>
              <w:ind w:left="360"/>
              <w:jc w:val="both"/>
              <w:rPr>
                <w:b/>
                <w:bCs/>
                <w:sz w:val="20"/>
                <w:szCs w:val="20"/>
              </w:rPr>
            </w:pPr>
            <w:r w:rsidRPr="006D3ACA">
              <w:rPr>
                <w:b/>
                <w:bCs/>
                <w:sz w:val="20"/>
                <w:szCs w:val="20"/>
              </w:rPr>
              <w:t xml:space="preserve">English </w:t>
            </w:r>
            <w:r w:rsidRPr="006D3ACA">
              <w:rPr>
                <w:rFonts w:ascii="Segoe UI Symbol" w:hAnsi="Segoe UI Symbol" w:cs="Segoe UI Symbol"/>
                <w:b/>
                <w:bCs/>
                <w:sz w:val="20"/>
                <w:szCs w:val="20"/>
              </w:rPr>
              <w:t>☐</w:t>
            </w:r>
            <w:r w:rsidRPr="006D3ACA">
              <w:rPr>
                <w:b/>
                <w:bCs/>
                <w:sz w:val="20"/>
                <w:szCs w:val="20"/>
              </w:rPr>
              <w:t xml:space="preserve"> Arabic </w:t>
            </w:r>
            <w:r w:rsidRPr="006D3ACA">
              <w:rPr>
                <w:rFonts w:ascii="Segoe UI Symbol" w:hAnsi="Segoe UI Symbol" w:cs="Segoe UI Symbol"/>
                <w:b/>
                <w:bCs/>
                <w:sz w:val="20"/>
                <w:szCs w:val="20"/>
              </w:rPr>
              <w:t>☐</w:t>
            </w:r>
            <w:r w:rsidRPr="006D3ACA">
              <w:rPr>
                <w:b/>
                <w:bCs/>
                <w:sz w:val="20"/>
                <w:szCs w:val="20"/>
              </w:rPr>
              <w:t xml:space="preserve"> </w:t>
            </w:r>
          </w:p>
          <w:p w14:paraId="4CDFE3A4" w14:textId="77777777" w:rsidR="006D3ACA" w:rsidRPr="006D3ACA" w:rsidRDefault="006D3ACA" w:rsidP="006D3ACA">
            <w:pPr>
              <w:pStyle w:val="ListParagraph"/>
              <w:ind w:left="360"/>
              <w:jc w:val="both"/>
              <w:rPr>
                <w:b/>
                <w:bCs/>
                <w:sz w:val="20"/>
                <w:szCs w:val="20"/>
              </w:rPr>
            </w:pPr>
            <w:r w:rsidRPr="006D3ACA">
              <w:rPr>
                <w:b/>
                <w:bCs/>
                <w:sz w:val="20"/>
                <w:szCs w:val="20"/>
              </w:rPr>
              <w:t>Other languages (please specify):</w:t>
            </w:r>
          </w:p>
          <w:p w14:paraId="442CE47E" w14:textId="77777777" w:rsidR="006D3ACA" w:rsidRPr="006D3ACA" w:rsidRDefault="006D3ACA" w:rsidP="006D3ACA">
            <w:pPr>
              <w:pStyle w:val="ListParagraph"/>
              <w:ind w:left="360"/>
              <w:jc w:val="both"/>
              <w:rPr>
                <w:b/>
                <w:bCs/>
                <w:sz w:val="20"/>
                <w:szCs w:val="20"/>
              </w:rPr>
            </w:pPr>
          </w:p>
          <w:p w14:paraId="09468E6B" w14:textId="77777777" w:rsidR="006D3ACA" w:rsidRPr="006D3ACA" w:rsidRDefault="006D3ACA" w:rsidP="006D3ACA">
            <w:pPr>
              <w:pStyle w:val="ListParagraph"/>
              <w:ind w:left="360"/>
              <w:jc w:val="both"/>
              <w:rPr>
                <w:b/>
                <w:bCs/>
                <w:sz w:val="20"/>
                <w:szCs w:val="20"/>
              </w:rPr>
            </w:pPr>
            <w:r w:rsidRPr="006D3ACA">
              <w:rPr>
                <w:b/>
                <w:bCs/>
                <w:sz w:val="20"/>
                <w:szCs w:val="20"/>
              </w:rPr>
              <w:t xml:space="preserve">Remote delivery </w:t>
            </w:r>
            <w:r w:rsidRPr="006D3ACA">
              <w:rPr>
                <w:rFonts w:ascii="Segoe UI Symbol" w:hAnsi="Segoe UI Symbol" w:cs="Segoe UI Symbol"/>
                <w:b/>
                <w:bCs/>
                <w:sz w:val="20"/>
                <w:szCs w:val="20"/>
              </w:rPr>
              <w:t>☐</w:t>
            </w:r>
          </w:p>
          <w:p w14:paraId="72D24DC6" w14:textId="77777777" w:rsidR="006D3ACA" w:rsidRPr="006D3ACA" w:rsidRDefault="006D3ACA" w:rsidP="006D3ACA">
            <w:pPr>
              <w:pStyle w:val="ListParagraph"/>
              <w:ind w:left="360"/>
              <w:jc w:val="both"/>
              <w:rPr>
                <w:b/>
                <w:bCs/>
                <w:sz w:val="20"/>
                <w:szCs w:val="20"/>
              </w:rPr>
            </w:pPr>
            <w:r w:rsidRPr="006D3ACA">
              <w:rPr>
                <w:b/>
                <w:bCs/>
                <w:sz w:val="20"/>
                <w:szCs w:val="20"/>
              </w:rPr>
              <w:t xml:space="preserve">Face-to-face delivery </w:t>
            </w:r>
            <w:r w:rsidRPr="006D3ACA">
              <w:rPr>
                <w:rFonts w:ascii="Segoe UI Symbol" w:hAnsi="Segoe UI Symbol" w:cs="Segoe UI Symbol"/>
                <w:b/>
                <w:bCs/>
                <w:sz w:val="20"/>
                <w:szCs w:val="20"/>
              </w:rPr>
              <w:t>☐</w:t>
            </w:r>
          </w:p>
          <w:p w14:paraId="08FE99E5" w14:textId="77777777" w:rsidR="006D3ACA" w:rsidRPr="006D3ACA" w:rsidRDefault="006D3ACA" w:rsidP="006D3ACA">
            <w:pPr>
              <w:pStyle w:val="ListParagraph"/>
              <w:ind w:left="360"/>
              <w:jc w:val="both"/>
              <w:rPr>
                <w:b/>
                <w:bCs/>
                <w:sz w:val="20"/>
                <w:szCs w:val="20"/>
              </w:rPr>
            </w:pPr>
          </w:p>
          <w:p w14:paraId="2A62AE80" w14:textId="77777777" w:rsidR="006D3ACA" w:rsidRPr="006D3ACA" w:rsidRDefault="006D3ACA" w:rsidP="006D3ACA">
            <w:pPr>
              <w:pStyle w:val="ListParagraph"/>
              <w:ind w:left="360"/>
              <w:jc w:val="both"/>
              <w:rPr>
                <w:b/>
                <w:bCs/>
                <w:sz w:val="20"/>
                <w:szCs w:val="20"/>
              </w:rPr>
            </w:pPr>
          </w:p>
        </w:tc>
      </w:tr>
      <w:tr w:rsidR="006D3ACA" w:rsidRPr="006D3ACA" w14:paraId="72AB6C33" w14:textId="77777777" w:rsidTr="006D3ACA">
        <w:trPr>
          <w:trHeight w:val="750"/>
        </w:trPr>
        <w:tc>
          <w:tcPr>
            <w:tcW w:w="83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6BE70BE" w14:textId="77777777" w:rsidR="006D3ACA" w:rsidRPr="006D3ACA" w:rsidRDefault="006D3ACA" w:rsidP="006D3ACA">
            <w:pPr>
              <w:pStyle w:val="ListParagraph"/>
              <w:ind w:left="360"/>
              <w:jc w:val="both"/>
              <w:rPr>
                <w:b/>
                <w:bCs/>
                <w:sz w:val="20"/>
                <w:szCs w:val="20"/>
              </w:rPr>
            </w:pPr>
            <w:r w:rsidRPr="006D3ACA">
              <w:rPr>
                <w:b/>
                <w:bCs/>
                <w:sz w:val="20"/>
                <w:szCs w:val="20"/>
              </w:rPr>
              <w:t>12</w:t>
            </w:r>
          </w:p>
        </w:tc>
        <w:tc>
          <w:tcPr>
            <w:tcW w:w="182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2F7EC4E" w14:textId="77777777" w:rsidR="006D3ACA" w:rsidRPr="006D3ACA" w:rsidRDefault="006D3ACA" w:rsidP="006D3ACA">
            <w:pPr>
              <w:pStyle w:val="ListParagraph"/>
              <w:ind w:left="360"/>
              <w:jc w:val="both"/>
              <w:rPr>
                <w:b/>
                <w:bCs/>
                <w:sz w:val="20"/>
                <w:szCs w:val="20"/>
              </w:rPr>
            </w:pPr>
            <w:r w:rsidRPr="006D3ACA">
              <w:rPr>
                <w:b/>
                <w:bCs/>
                <w:sz w:val="20"/>
                <w:szCs w:val="20"/>
              </w:rPr>
              <w:t>Training Delivery</w:t>
            </w:r>
          </w:p>
        </w:tc>
        <w:tc>
          <w:tcPr>
            <w:tcW w:w="30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C3170E3" w14:textId="77777777" w:rsidR="006D3ACA" w:rsidRPr="006D3ACA" w:rsidRDefault="006D3ACA" w:rsidP="006D3ACA">
            <w:pPr>
              <w:pStyle w:val="ListParagraph"/>
              <w:ind w:left="360"/>
              <w:jc w:val="both"/>
              <w:rPr>
                <w:b/>
                <w:bCs/>
                <w:sz w:val="20"/>
                <w:szCs w:val="20"/>
              </w:rPr>
            </w:pPr>
            <w:r w:rsidRPr="006D3ACA">
              <w:rPr>
                <w:b/>
                <w:bCs/>
                <w:sz w:val="20"/>
                <w:szCs w:val="20"/>
              </w:rPr>
              <w:t>Train-the-Trainer</w:t>
            </w:r>
          </w:p>
          <w:p w14:paraId="7FC47460" w14:textId="77777777" w:rsidR="006D3ACA" w:rsidRPr="006D3ACA" w:rsidRDefault="006D3ACA" w:rsidP="006D3ACA">
            <w:pPr>
              <w:pStyle w:val="ListParagraph"/>
              <w:ind w:left="360"/>
              <w:jc w:val="both"/>
              <w:rPr>
                <w:b/>
                <w:bCs/>
                <w:sz w:val="20"/>
                <w:szCs w:val="20"/>
              </w:rPr>
            </w:pPr>
            <w:r w:rsidRPr="006D3ACA">
              <w:rPr>
                <w:b/>
                <w:bCs/>
                <w:sz w:val="20"/>
                <w:szCs w:val="20"/>
              </w:rPr>
              <w:t>Coaching &amp; Mentoring</w:t>
            </w:r>
          </w:p>
        </w:tc>
        <w:tc>
          <w:tcPr>
            <w:tcW w:w="34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EB184C2" w14:textId="6128C568" w:rsidR="006D3ACA" w:rsidRPr="006D3ACA" w:rsidRDefault="006D3ACA" w:rsidP="006D3ACA">
            <w:pPr>
              <w:pStyle w:val="ListParagraph"/>
              <w:ind w:left="360"/>
              <w:jc w:val="both"/>
              <w:rPr>
                <w:b/>
                <w:bCs/>
                <w:sz w:val="20"/>
                <w:szCs w:val="20"/>
              </w:rPr>
            </w:pPr>
            <w:r w:rsidRPr="006D3ACA">
              <w:rPr>
                <w:b/>
                <w:bCs/>
                <w:sz w:val="20"/>
                <w:szCs w:val="20"/>
              </w:rPr>
              <w:t xml:space="preserve">English </w:t>
            </w:r>
            <w:r w:rsidRPr="006D3ACA">
              <w:rPr>
                <w:rFonts w:ascii="Segoe UI Symbol" w:hAnsi="Segoe UI Symbol" w:cs="Segoe UI Symbol"/>
                <w:b/>
                <w:bCs/>
                <w:sz w:val="20"/>
                <w:szCs w:val="20"/>
              </w:rPr>
              <w:t>☐</w:t>
            </w:r>
            <w:r w:rsidRPr="006D3ACA">
              <w:rPr>
                <w:b/>
                <w:bCs/>
                <w:sz w:val="20"/>
                <w:szCs w:val="20"/>
              </w:rPr>
              <w:t xml:space="preserve"> Arabic </w:t>
            </w:r>
            <w:r w:rsidRPr="006D3ACA">
              <w:rPr>
                <w:rFonts w:ascii="Segoe UI Symbol" w:hAnsi="Segoe UI Symbol" w:cs="Segoe UI Symbol"/>
                <w:b/>
                <w:bCs/>
                <w:sz w:val="20"/>
                <w:szCs w:val="20"/>
              </w:rPr>
              <w:t>☐</w:t>
            </w:r>
            <w:r w:rsidRPr="006D3ACA">
              <w:rPr>
                <w:b/>
                <w:bCs/>
                <w:sz w:val="20"/>
                <w:szCs w:val="20"/>
              </w:rPr>
              <w:t xml:space="preserve"> </w:t>
            </w:r>
          </w:p>
          <w:p w14:paraId="6B3EBFF2" w14:textId="77777777" w:rsidR="006D3ACA" w:rsidRPr="006D3ACA" w:rsidRDefault="006D3ACA" w:rsidP="006D3ACA">
            <w:pPr>
              <w:pStyle w:val="ListParagraph"/>
              <w:ind w:left="360"/>
              <w:jc w:val="both"/>
              <w:rPr>
                <w:b/>
                <w:bCs/>
                <w:sz w:val="20"/>
                <w:szCs w:val="20"/>
              </w:rPr>
            </w:pPr>
            <w:r w:rsidRPr="006D3ACA">
              <w:rPr>
                <w:b/>
                <w:bCs/>
                <w:sz w:val="20"/>
                <w:szCs w:val="20"/>
              </w:rPr>
              <w:t>Other languages (please specify):</w:t>
            </w:r>
          </w:p>
          <w:p w14:paraId="61568CF7" w14:textId="77777777" w:rsidR="006D3ACA" w:rsidRPr="006D3ACA" w:rsidRDefault="006D3ACA" w:rsidP="006D3ACA">
            <w:pPr>
              <w:pStyle w:val="ListParagraph"/>
              <w:ind w:left="360"/>
              <w:jc w:val="both"/>
              <w:rPr>
                <w:b/>
                <w:bCs/>
                <w:sz w:val="20"/>
                <w:szCs w:val="20"/>
              </w:rPr>
            </w:pPr>
          </w:p>
          <w:p w14:paraId="506AC8DB" w14:textId="77777777" w:rsidR="006D3ACA" w:rsidRPr="006D3ACA" w:rsidRDefault="006D3ACA" w:rsidP="006D3ACA">
            <w:pPr>
              <w:pStyle w:val="ListParagraph"/>
              <w:ind w:left="360"/>
              <w:jc w:val="both"/>
              <w:rPr>
                <w:b/>
                <w:bCs/>
                <w:sz w:val="20"/>
                <w:szCs w:val="20"/>
              </w:rPr>
            </w:pPr>
            <w:r w:rsidRPr="006D3ACA">
              <w:rPr>
                <w:b/>
                <w:bCs/>
                <w:sz w:val="20"/>
                <w:szCs w:val="20"/>
              </w:rPr>
              <w:t xml:space="preserve">Remote delivery </w:t>
            </w:r>
            <w:r w:rsidRPr="006D3ACA">
              <w:rPr>
                <w:rFonts w:ascii="Segoe UI Symbol" w:hAnsi="Segoe UI Symbol" w:cs="Segoe UI Symbol"/>
                <w:b/>
                <w:bCs/>
                <w:sz w:val="20"/>
                <w:szCs w:val="20"/>
              </w:rPr>
              <w:t>☐</w:t>
            </w:r>
          </w:p>
          <w:p w14:paraId="2BA84D54" w14:textId="77777777" w:rsidR="006D3ACA" w:rsidRPr="006D3ACA" w:rsidRDefault="006D3ACA" w:rsidP="006D3ACA">
            <w:pPr>
              <w:pStyle w:val="ListParagraph"/>
              <w:ind w:left="360"/>
              <w:jc w:val="both"/>
              <w:rPr>
                <w:b/>
                <w:bCs/>
                <w:sz w:val="20"/>
                <w:szCs w:val="20"/>
              </w:rPr>
            </w:pPr>
            <w:r w:rsidRPr="006D3ACA">
              <w:rPr>
                <w:b/>
                <w:bCs/>
                <w:sz w:val="20"/>
                <w:szCs w:val="20"/>
              </w:rPr>
              <w:t xml:space="preserve">Face-to-face delivery </w:t>
            </w:r>
            <w:r w:rsidRPr="006D3ACA">
              <w:rPr>
                <w:rFonts w:ascii="Segoe UI Symbol" w:hAnsi="Segoe UI Symbol" w:cs="Segoe UI Symbol"/>
                <w:b/>
                <w:bCs/>
                <w:sz w:val="20"/>
                <w:szCs w:val="20"/>
              </w:rPr>
              <w:t>☐</w:t>
            </w:r>
          </w:p>
        </w:tc>
      </w:tr>
    </w:tbl>
    <w:p w14:paraId="5004C427" w14:textId="77777777" w:rsidR="002D3610" w:rsidRDefault="002D3610" w:rsidP="00D70DB7">
      <w:pPr>
        <w:jc w:val="both"/>
        <w:rPr>
          <w:rFonts w:cs="Arial"/>
          <w:b/>
          <w:bCs/>
          <w:color w:val="FF0000"/>
          <w:sz w:val="32"/>
          <w:szCs w:val="32"/>
        </w:rPr>
      </w:pPr>
    </w:p>
    <w:p w14:paraId="6ABED231" w14:textId="3C742D90" w:rsidR="00D70DB7" w:rsidRDefault="004C4AE9" w:rsidP="00D70DB7">
      <w:pPr>
        <w:jc w:val="both"/>
        <w:rPr>
          <w:rFonts w:cs="Arial"/>
          <w:b/>
          <w:bCs/>
          <w:color w:val="000000"/>
        </w:rPr>
      </w:pPr>
      <w:r w:rsidRPr="00BF2E58">
        <w:rPr>
          <w:rFonts w:cs="Arial"/>
          <w:b/>
          <w:bCs/>
          <w:color w:val="FF0000"/>
          <w:sz w:val="32"/>
          <w:szCs w:val="32"/>
        </w:rPr>
        <w:lastRenderedPageBreak/>
        <w:t xml:space="preserve">All </w:t>
      </w:r>
      <w:r w:rsidR="00DC25DC" w:rsidRPr="00BF2E58">
        <w:rPr>
          <w:rFonts w:cs="Arial"/>
          <w:b/>
          <w:bCs/>
          <w:color w:val="FF0000"/>
          <w:sz w:val="32"/>
          <w:szCs w:val="32"/>
        </w:rPr>
        <w:t>applicants</w:t>
      </w:r>
      <w:r w:rsidRPr="00BF2E58">
        <w:rPr>
          <w:rFonts w:cs="Arial"/>
          <w:b/>
          <w:bCs/>
          <w:color w:val="FF0000"/>
          <w:sz w:val="32"/>
          <w:szCs w:val="32"/>
        </w:rPr>
        <w:t xml:space="preserve"> that wish to participate in the process are required to complete the EOI form set out below in </w:t>
      </w:r>
      <w:r w:rsidR="00277CCF" w:rsidRPr="00BF2E58">
        <w:rPr>
          <w:rFonts w:cs="Arial"/>
          <w:b/>
          <w:bCs/>
          <w:color w:val="FF0000"/>
          <w:sz w:val="32"/>
          <w:szCs w:val="32"/>
        </w:rPr>
        <w:t>A</w:t>
      </w:r>
      <w:r w:rsidR="00BF2E58">
        <w:rPr>
          <w:rFonts w:cs="Arial"/>
          <w:b/>
          <w:bCs/>
          <w:color w:val="FF0000"/>
          <w:sz w:val="32"/>
          <w:szCs w:val="32"/>
        </w:rPr>
        <w:t xml:space="preserve">ppendix 1, page </w:t>
      </w:r>
      <w:r w:rsidR="00B87F6B">
        <w:rPr>
          <w:rFonts w:cs="Arial"/>
          <w:b/>
          <w:bCs/>
          <w:color w:val="FF0000"/>
          <w:sz w:val="32"/>
          <w:szCs w:val="32"/>
        </w:rPr>
        <w:t>7</w:t>
      </w:r>
      <w:r w:rsidR="00BF2E58">
        <w:rPr>
          <w:rFonts w:cs="Arial"/>
          <w:b/>
          <w:bCs/>
          <w:color w:val="FF0000"/>
          <w:sz w:val="32"/>
          <w:szCs w:val="32"/>
        </w:rPr>
        <w:t>.</w:t>
      </w:r>
    </w:p>
    <w:p w14:paraId="51757F0A" w14:textId="77777777" w:rsidR="00D70DB7" w:rsidRDefault="00D70DB7" w:rsidP="00D70DB7">
      <w:pPr>
        <w:jc w:val="both"/>
        <w:rPr>
          <w:rFonts w:cs="Arial"/>
          <w:b/>
          <w:bCs/>
          <w:color w:val="000000"/>
        </w:rPr>
      </w:pPr>
    </w:p>
    <w:p w14:paraId="2EEE080D" w14:textId="359287EE" w:rsidR="005A77D1" w:rsidRPr="00D70DB7" w:rsidRDefault="005A77D1" w:rsidP="00D70DB7">
      <w:pPr>
        <w:pStyle w:val="Heading2"/>
        <w:jc w:val="both"/>
        <w:rPr>
          <w:rFonts w:asciiTheme="minorHAnsi" w:hAnsiTheme="minorHAnsi" w:cs="Arial"/>
        </w:rPr>
      </w:pPr>
      <w:r w:rsidRPr="008B42A6">
        <w:rPr>
          <w:rFonts w:asciiTheme="minorHAnsi" w:hAnsiTheme="minorHAnsi" w:cs="Arial"/>
        </w:rPr>
        <w:t>SELECTION CRITERIA</w:t>
      </w:r>
    </w:p>
    <w:p w14:paraId="7CB7A233" w14:textId="7CF8FF13" w:rsidR="00B74D26" w:rsidRPr="008B42A6" w:rsidRDefault="00B74D26" w:rsidP="008B42A6">
      <w:pPr>
        <w:jc w:val="both"/>
        <w:rPr>
          <w:rFonts w:cs="Arial"/>
        </w:rPr>
      </w:pPr>
    </w:p>
    <w:p w14:paraId="0A7B0F9E" w14:textId="2E12C604" w:rsidR="000D13C5" w:rsidRPr="000D13C5" w:rsidRDefault="008B42A6" w:rsidP="000D13C5">
      <w:pPr>
        <w:autoSpaceDE w:val="0"/>
        <w:autoSpaceDN w:val="0"/>
        <w:adjustRightInd w:val="0"/>
        <w:jc w:val="both"/>
        <w:rPr>
          <w:rFonts w:cs="Arial"/>
          <w:b/>
          <w:color w:val="000000"/>
        </w:rPr>
      </w:pPr>
      <w:r w:rsidRPr="009E3EF9">
        <w:rPr>
          <w:rFonts w:cs="Arial"/>
          <w:b/>
          <w:color w:val="000000"/>
        </w:rPr>
        <w:t>A</w:t>
      </w:r>
      <w:r w:rsidR="00CA445C" w:rsidRPr="009E3EF9">
        <w:rPr>
          <w:rFonts w:cs="Arial"/>
          <w:b/>
          <w:color w:val="000000"/>
        </w:rPr>
        <w:t xml:space="preserve">pplicants </w:t>
      </w:r>
      <w:r w:rsidRPr="009E3EF9">
        <w:rPr>
          <w:rFonts w:cs="Arial"/>
          <w:b/>
          <w:color w:val="000000"/>
        </w:rPr>
        <w:t>should</w:t>
      </w:r>
      <w:r w:rsidR="00CA445C" w:rsidRPr="009E3EF9">
        <w:rPr>
          <w:rFonts w:cs="Arial"/>
          <w:b/>
          <w:color w:val="000000"/>
        </w:rPr>
        <w:t xml:space="preserve"> be able to demonstrate the following skills and experience:</w:t>
      </w:r>
    </w:p>
    <w:tbl>
      <w:tblPr>
        <w:tblpPr w:leftFromText="180" w:rightFromText="180" w:vertAnchor="text" w:horzAnchor="margin" w:tblpXSpec="center" w:tblpY="802"/>
        <w:tblW w:w="10514" w:type="dxa"/>
        <w:tblLayout w:type="fixed"/>
        <w:tblCellMar>
          <w:left w:w="0" w:type="dxa"/>
          <w:right w:w="0" w:type="dxa"/>
        </w:tblCellMar>
        <w:tblLook w:val="04A0" w:firstRow="1" w:lastRow="0" w:firstColumn="1" w:lastColumn="0" w:noHBand="0" w:noVBand="1"/>
      </w:tblPr>
      <w:tblGrid>
        <w:gridCol w:w="3568"/>
        <w:gridCol w:w="6946"/>
      </w:tblGrid>
      <w:tr w:rsidR="001D2FCF" w:rsidRPr="00A35E35" w14:paraId="791B44AE" w14:textId="77777777" w:rsidTr="001D2FCF">
        <w:trPr>
          <w:tblHeader/>
        </w:trPr>
        <w:tc>
          <w:tcPr>
            <w:tcW w:w="3568" w:type="dxa"/>
            <w:tcBorders>
              <w:top w:val="single" w:sz="8" w:space="0" w:color="auto"/>
              <w:left w:val="single" w:sz="8" w:space="0" w:color="auto"/>
              <w:bottom w:val="single" w:sz="8" w:space="0" w:color="auto"/>
              <w:right w:val="single" w:sz="8" w:space="0" w:color="auto"/>
            </w:tcBorders>
            <w:shd w:val="clear" w:color="auto" w:fill="DBE5F1" w:themeFill="accent1" w:themeFillTint="33"/>
            <w:tcMar>
              <w:top w:w="0" w:type="dxa"/>
              <w:left w:w="108" w:type="dxa"/>
              <w:bottom w:w="0" w:type="dxa"/>
              <w:right w:w="108" w:type="dxa"/>
            </w:tcMar>
            <w:vAlign w:val="center"/>
            <w:hideMark/>
          </w:tcPr>
          <w:p w14:paraId="52744A7E" w14:textId="77777777" w:rsidR="001D2FCF" w:rsidRPr="00A35E35" w:rsidRDefault="001D2FCF" w:rsidP="001D2FCF">
            <w:pPr>
              <w:jc w:val="both"/>
              <w:rPr>
                <w:rFonts w:eastAsiaTheme="minorHAnsi"/>
                <w:b/>
                <w:bCs/>
                <w:lang w:eastAsia="en-US"/>
              </w:rPr>
            </w:pPr>
            <w:r>
              <w:rPr>
                <w:b/>
                <w:bCs/>
              </w:rPr>
              <w:t>Lot</w:t>
            </w:r>
          </w:p>
        </w:tc>
        <w:tc>
          <w:tcPr>
            <w:tcW w:w="6946" w:type="dxa"/>
            <w:tcBorders>
              <w:top w:val="single" w:sz="8" w:space="0" w:color="auto"/>
              <w:left w:val="nil"/>
              <w:bottom w:val="single" w:sz="8" w:space="0" w:color="auto"/>
              <w:right w:val="single" w:sz="8" w:space="0" w:color="auto"/>
            </w:tcBorders>
            <w:shd w:val="clear" w:color="auto" w:fill="DBE5F1" w:themeFill="accent1" w:themeFillTint="33"/>
            <w:tcMar>
              <w:top w:w="0" w:type="dxa"/>
              <w:left w:w="108" w:type="dxa"/>
              <w:bottom w:w="0" w:type="dxa"/>
              <w:right w:w="108" w:type="dxa"/>
            </w:tcMar>
            <w:vAlign w:val="center"/>
            <w:hideMark/>
          </w:tcPr>
          <w:p w14:paraId="525A9BE3" w14:textId="77777777" w:rsidR="001D2FCF" w:rsidRPr="00A35E35" w:rsidRDefault="001D2FCF" w:rsidP="001D2FCF">
            <w:pPr>
              <w:rPr>
                <w:rFonts w:eastAsiaTheme="minorHAnsi"/>
                <w:b/>
                <w:bCs/>
                <w:lang w:eastAsia="en-US"/>
              </w:rPr>
            </w:pPr>
            <w:r w:rsidRPr="00A35E35">
              <w:rPr>
                <w:b/>
                <w:bCs/>
              </w:rPr>
              <w:t>Selection criteria</w:t>
            </w:r>
          </w:p>
        </w:tc>
      </w:tr>
      <w:tr w:rsidR="001D2FCF" w:rsidRPr="00A35E35" w14:paraId="4B53B427" w14:textId="77777777" w:rsidTr="001D2FCF">
        <w:trPr>
          <w:trHeight w:val="300"/>
        </w:trPr>
        <w:tc>
          <w:tcPr>
            <w:tcW w:w="35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26B2A9" w14:textId="77777777" w:rsidR="001D2FCF" w:rsidRPr="00A35E35" w:rsidRDefault="001D2FCF" w:rsidP="001D2FCF">
            <w:pPr>
              <w:pStyle w:val="ListParagraph"/>
              <w:numPr>
                <w:ilvl w:val="0"/>
                <w:numId w:val="18"/>
              </w:numPr>
              <w:jc w:val="both"/>
              <w:rPr>
                <w:b/>
                <w:bCs/>
              </w:rPr>
            </w:pPr>
            <w:r>
              <w:rPr>
                <w:b/>
                <w:bCs/>
              </w:rPr>
              <w:t xml:space="preserve">Training Services </w:t>
            </w:r>
          </w:p>
        </w:tc>
        <w:tc>
          <w:tcPr>
            <w:tcW w:w="6946" w:type="dxa"/>
            <w:tcBorders>
              <w:top w:val="nil"/>
              <w:left w:val="nil"/>
              <w:bottom w:val="single" w:sz="8" w:space="0" w:color="auto"/>
              <w:right w:val="single" w:sz="8" w:space="0" w:color="auto"/>
            </w:tcBorders>
            <w:tcMar>
              <w:top w:w="0" w:type="dxa"/>
              <w:left w:w="108" w:type="dxa"/>
              <w:bottom w:w="0" w:type="dxa"/>
              <w:right w:w="108" w:type="dxa"/>
            </w:tcMar>
            <w:hideMark/>
          </w:tcPr>
          <w:p w14:paraId="35A0C327" w14:textId="77777777" w:rsidR="001D2FCF" w:rsidRDefault="001D2FCF" w:rsidP="001D2FCF">
            <w:pPr>
              <w:pStyle w:val="ListParagraph"/>
              <w:numPr>
                <w:ilvl w:val="0"/>
                <w:numId w:val="17"/>
              </w:numPr>
              <w:jc w:val="both"/>
            </w:pPr>
            <w:r>
              <w:rPr>
                <w:rFonts w:asciiTheme="minorHAnsi" w:hAnsiTheme="minorHAnsi"/>
              </w:rPr>
              <w:t>High level of expertise in, and u</w:t>
            </w:r>
            <w:r w:rsidRPr="76EADD31">
              <w:rPr>
                <w:rFonts w:asciiTheme="minorHAnsi" w:hAnsiTheme="minorHAnsi"/>
              </w:rPr>
              <w:t>nderstanding of the process of</w:t>
            </w:r>
            <w:r>
              <w:rPr>
                <w:rFonts w:asciiTheme="minorHAnsi" w:hAnsiTheme="minorHAnsi"/>
              </w:rPr>
              <w:t>,</w:t>
            </w:r>
            <w:r w:rsidRPr="76EADD31">
              <w:rPr>
                <w:rFonts w:asciiTheme="minorHAnsi" w:hAnsiTheme="minorHAnsi"/>
              </w:rPr>
              <w:t xml:space="preserve"> training design and development </w:t>
            </w:r>
          </w:p>
          <w:p w14:paraId="736B8D20" w14:textId="77777777" w:rsidR="001D2FCF" w:rsidRPr="00A35E35" w:rsidRDefault="001D2FCF" w:rsidP="001D2FCF">
            <w:pPr>
              <w:pStyle w:val="ListParagraph"/>
              <w:numPr>
                <w:ilvl w:val="0"/>
                <w:numId w:val="17"/>
              </w:numPr>
              <w:jc w:val="both"/>
            </w:pPr>
            <w:r w:rsidRPr="76EADD31">
              <w:rPr>
                <w:rFonts w:asciiTheme="minorHAnsi" w:hAnsiTheme="minorHAnsi"/>
              </w:rPr>
              <w:t xml:space="preserve">Extensive experience </w:t>
            </w:r>
            <w:r>
              <w:rPr>
                <w:rFonts w:asciiTheme="minorHAnsi" w:hAnsiTheme="minorHAnsi"/>
              </w:rPr>
              <w:t>designing high-quality, engaging training materials</w:t>
            </w:r>
          </w:p>
          <w:p w14:paraId="0011FC4A" w14:textId="77777777" w:rsidR="001D2FCF" w:rsidRPr="00A35E35" w:rsidRDefault="001D2FCF" w:rsidP="001D2FCF">
            <w:pPr>
              <w:pStyle w:val="ListParagraph"/>
              <w:numPr>
                <w:ilvl w:val="0"/>
                <w:numId w:val="17"/>
              </w:numPr>
              <w:jc w:val="both"/>
            </w:pPr>
            <w:r>
              <w:rPr>
                <w:rFonts w:asciiTheme="minorHAnsi" w:hAnsiTheme="minorHAnsi"/>
              </w:rPr>
              <w:t xml:space="preserve">Extensive experience conducting training, development, and organisational assessments and producing assessment reports </w:t>
            </w:r>
          </w:p>
          <w:p w14:paraId="4D085981" w14:textId="77777777" w:rsidR="001D2FCF" w:rsidRPr="00A30297" w:rsidRDefault="001D2FCF" w:rsidP="001D2FCF">
            <w:pPr>
              <w:pStyle w:val="ListParagraph"/>
              <w:numPr>
                <w:ilvl w:val="0"/>
                <w:numId w:val="17"/>
              </w:numPr>
              <w:jc w:val="both"/>
            </w:pPr>
            <w:r>
              <w:rPr>
                <w:rFonts w:asciiTheme="minorHAnsi" w:hAnsiTheme="minorHAnsi"/>
              </w:rPr>
              <w:t xml:space="preserve">Extensive experience developing tailored capacity building plans </w:t>
            </w:r>
          </w:p>
          <w:p w14:paraId="545E93AA" w14:textId="77777777" w:rsidR="001D2FCF" w:rsidRPr="00A35E35" w:rsidRDefault="001D2FCF" w:rsidP="001D2FCF">
            <w:pPr>
              <w:pStyle w:val="ListParagraph"/>
              <w:numPr>
                <w:ilvl w:val="0"/>
                <w:numId w:val="3"/>
              </w:numPr>
              <w:jc w:val="both"/>
              <w:rPr>
                <w:rFonts w:asciiTheme="minorHAnsi" w:hAnsiTheme="minorHAnsi"/>
              </w:rPr>
            </w:pPr>
            <w:r w:rsidRPr="00BA220F">
              <w:t>Track record of satisfactorily fulfilling similar consultancies</w:t>
            </w:r>
          </w:p>
        </w:tc>
      </w:tr>
      <w:tr w:rsidR="001D2FCF" w:rsidRPr="00A35E35" w14:paraId="376492B8" w14:textId="77777777" w:rsidTr="001D2FCF">
        <w:tc>
          <w:tcPr>
            <w:tcW w:w="35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331C60" w14:textId="77777777" w:rsidR="001D2FCF" w:rsidRPr="00A35E35" w:rsidRDefault="001D2FCF" w:rsidP="001D2FCF">
            <w:pPr>
              <w:pStyle w:val="ListParagraph"/>
              <w:numPr>
                <w:ilvl w:val="0"/>
                <w:numId w:val="18"/>
              </w:numPr>
              <w:jc w:val="both"/>
              <w:rPr>
                <w:b/>
                <w:bCs/>
              </w:rPr>
            </w:pPr>
            <w:r w:rsidRPr="00A35E35">
              <w:rPr>
                <w:b/>
                <w:bCs/>
              </w:rPr>
              <w:t xml:space="preserve">Leadership and </w:t>
            </w:r>
            <w:r>
              <w:rPr>
                <w:b/>
                <w:bCs/>
              </w:rPr>
              <w:t>M</w:t>
            </w:r>
            <w:r w:rsidRPr="00A35E35">
              <w:rPr>
                <w:b/>
                <w:bCs/>
              </w:rPr>
              <w:t>anagement (including female leadership)</w:t>
            </w:r>
          </w:p>
          <w:p w14:paraId="74D47167" w14:textId="77777777" w:rsidR="001D2FCF" w:rsidRPr="00A35E35" w:rsidRDefault="001D2FCF" w:rsidP="001D2FCF">
            <w:pPr>
              <w:pStyle w:val="ListParagraph"/>
              <w:ind w:left="360"/>
              <w:rPr>
                <w:rFonts w:asciiTheme="minorHAnsi" w:hAnsiTheme="minorHAnsi"/>
                <w:b/>
                <w:bCs/>
              </w:rPr>
            </w:pPr>
          </w:p>
        </w:tc>
        <w:tc>
          <w:tcPr>
            <w:tcW w:w="6946" w:type="dxa"/>
            <w:tcBorders>
              <w:top w:val="nil"/>
              <w:left w:val="nil"/>
              <w:bottom w:val="single" w:sz="8" w:space="0" w:color="auto"/>
              <w:right w:val="single" w:sz="8" w:space="0" w:color="auto"/>
            </w:tcBorders>
            <w:tcMar>
              <w:top w:w="0" w:type="dxa"/>
              <w:left w:w="108" w:type="dxa"/>
              <w:bottom w:w="0" w:type="dxa"/>
              <w:right w:w="108" w:type="dxa"/>
            </w:tcMar>
            <w:hideMark/>
          </w:tcPr>
          <w:p w14:paraId="150F7727" w14:textId="77777777" w:rsidR="001D2FCF" w:rsidRPr="00A35E35" w:rsidRDefault="001D2FCF" w:rsidP="001D2FCF">
            <w:pPr>
              <w:pStyle w:val="ListParagraph"/>
              <w:numPr>
                <w:ilvl w:val="0"/>
                <w:numId w:val="3"/>
              </w:numPr>
              <w:jc w:val="both"/>
              <w:rPr>
                <w:rFonts w:asciiTheme="minorHAnsi" w:hAnsiTheme="minorHAnsi"/>
              </w:rPr>
            </w:pPr>
            <w:r w:rsidRPr="00A35E35">
              <w:rPr>
                <w:rFonts w:asciiTheme="minorHAnsi" w:hAnsiTheme="minorHAnsi"/>
              </w:rPr>
              <w:t xml:space="preserve">High level of expertise and experience in this area </w:t>
            </w:r>
          </w:p>
          <w:p w14:paraId="0D5ADB07" w14:textId="77777777" w:rsidR="001D2FCF" w:rsidRPr="00A35E35" w:rsidRDefault="001D2FCF" w:rsidP="001D2FCF">
            <w:pPr>
              <w:pStyle w:val="ListParagraph"/>
              <w:numPr>
                <w:ilvl w:val="0"/>
                <w:numId w:val="3"/>
              </w:numPr>
              <w:jc w:val="both"/>
              <w:rPr>
                <w:rFonts w:asciiTheme="minorHAnsi" w:hAnsiTheme="minorHAnsi"/>
              </w:rPr>
            </w:pPr>
            <w:r w:rsidRPr="00A35E35">
              <w:rPr>
                <w:rFonts w:asciiTheme="minorHAnsi" w:hAnsiTheme="minorHAnsi"/>
              </w:rPr>
              <w:t>Proven record of delivery in this area (globally)</w:t>
            </w:r>
          </w:p>
          <w:p w14:paraId="7191566F" w14:textId="77777777" w:rsidR="001D2FCF" w:rsidRPr="00A35E35" w:rsidRDefault="001D2FCF" w:rsidP="001D2FCF">
            <w:pPr>
              <w:pStyle w:val="ListParagraph"/>
              <w:numPr>
                <w:ilvl w:val="0"/>
                <w:numId w:val="3"/>
              </w:numPr>
              <w:jc w:val="both"/>
              <w:rPr>
                <w:rFonts w:asciiTheme="minorHAnsi" w:hAnsiTheme="minorHAnsi"/>
              </w:rPr>
            </w:pPr>
            <w:r w:rsidRPr="00A35E35">
              <w:rPr>
                <w:rFonts w:asciiTheme="minorHAnsi" w:hAnsiTheme="minorHAnsi"/>
              </w:rPr>
              <w:t xml:space="preserve">Delivered to senior executive staff, directors, and/or trustees  </w:t>
            </w:r>
          </w:p>
          <w:p w14:paraId="6FADD7AF" w14:textId="77777777" w:rsidR="001D2FCF" w:rsidRPr="00A35E35" w:rsidRDefault="001D2FCF" w:rsidP="001D2FCF">
            <w:pPr>
              <w:pStyle w:val="ListParagraph"/>
              <w:numPr>
                <w:ilvl w:val="0"/>
                <w:numId w:val="3"/>
              </w:numPr>
              <w:jc w:val="both"/>
              <w:rPr>
                <w:rFonts w:asciiTheme="minorHAnsi" w:hAnsiTheme="minorHAnsi"/>
              </w:rPr>
            </w:pPr>
            <w:r w:rsidRPr="00A35E35">
              <w:rPr>
                <w:rFonts w:asciiTheme="minorHAnsi" w:hAnsiTheme="minorHAnsi"/>
              </w:rPr>
              <w:t>Membership of relevant institute or professional body</w:t>
            </w:r>
          </w:p>
          <w:p w14:paraId="7B383C0C" w14:textId="77777777" w:rsidR="001D2FCF" w:rsidRPr="00A35E35" w:rsidRDefault="001D2FCF" w:rsidP="001D2FCF">
            <w:pPr>
              <w:pStyle w:val="ListParagraph"/>
              <w:ind w:left="360"/>
              <w:jc w:val="both"/>
              <w:rPr>
                <w:rFonts w:asciiTheme="minorHAnsi" w:hAnsiTheme="minorHAnsi"/>
              </w:rPr>
            </w:pPr>
          </w:p>
        </w:tc>
      </w:tr>
      <w:tr w:rsidR="001D2FCF" w:rsidRPr="00A35E35" w14:paraId="2B217DAF" w14:textId="77777777" w:rsidTr="001D2FCF">
        <w:tc>
          <w:tcPr>
            <w:tcW w:w="356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85D6826" w14:textId="77777777" w:rsidR="001D2FCF" w:rsidRPr="00A30297" w:rsidRDefault="001D2FCF" w:rsidP="001D2FCF">
            <w:pPr>
              <w:pStyle w:val="ListParagraph"/>
              <w:numPr>
                <w:ilvl w:val="0"/>
                <w:numId w:val="18"/>
              </w:numPr>
              <w:rPr>
                <w:rFonts w:asciiTheme="minorHAnsi" w:hAnsiTheme="minorHAnsi"/>
                <w:b/>
                <w:bCs/>
              </w:rPr>
            </w:pPr>
            <w:r>
              <w:rPr>
                <w:rFonts w:asciiTheme="minorHAnsi" w:hAnsiTheme="minorHAnsi"/>
                <w:b/>
                <w:bCs/>
              </w:rPr>
              <w:t xml:space="preserve">Organisational Development </w:t>
            </w:r>
          </w:p>
        </w:tc>
        <w:tc>
          <w:tcPr>
            <w:tcW w:w="6946" w:type="dxa"/>
            <w:tcBorders>
              <w:top w:val="nil"/>
              <w:left w:val="nil"/>
              <w:bottom w:val="single" w:sz="8" w:space="0" w:color="auto"/>
              <w:right w:val="single" w:sz="8" w:space="0" w:color="auto"/>
            </w:tcBorders>
            <w:tcMar>
              <w:top w:w="0" w:type="dxa"/>
              <w:left w:w="108" w:type="dxa"/>
              <w:bottom w:w="0" w:type="dxa"/>
              <w:right w:w="108" w:type="dxa"/>
            </w:tcMar>
          </w:tcPr>
          <w:p w14:paraId="22714256" w14:textId="77777777" w:rsidR="001D2FCF" w:rsidRPr="00BA220F" w:rsidRDefault="001D2FCF" w:rsidP="001D2FCF">
            <w:pPr>
              <w:pStyle w:val="ListParagraph"/>
              <w:numPr>
                <w:ilvl w:val="0"/>
                <w:numId w:val="3"/>
              </w:numPr>
              <w:jc w:val="both"/>
              <w:rPr>
                <w:rFonts w:asciiTheme="minorHAnsi" w:hAnsiTheme="minorHAnsi"/>
              </w:rPr>
            </w:pPr>
            <w:r w:rsidRPr="00BA220F">
              <w:rPr>
                <w:rFonts w:asciiTheme="minorHAnsi" w:hAnsiTheme="minorHAnsi"/>
              </w:rPr>
              <w:t xml:space="preserve">High level of expertise in </w:t>
            </w:r>
            <w:r>
              <w:rPr>
                <w:rFonts w:asciiTheme="minorHAnsi" w:hAnsiTheme="minorHAnsi"/>
              </w:rPr>
              <w:t xml:space="preserve">the themes </w:t>
            </w:r>
            <w:proofErr w:type="gramStart"/>
            <w:r>
              <w:rPr>
                <w:rFonts w:asciiTheme="minorHAnsi" w:hAnsiTheme="minorHAnsi"/>
              </w:rPr>
              <w:t>aforementioned under</w:t>
            </w:r>
            <w:proofErr w:type="gramEnd"/>
            <w:r>
              <w:rPr>
                <w:rFonts w:asciiTheme="minorHAnsi" w:hAnsiTheme="minorHAnsi"/>
              </w:rPr>
              <w:t xml:space="preserve"> this area (fundraising, advocacy, negotiation skills etc.)</w:t>
            </w:r>
          </w:p>
          <w:p w14:paraId="6E0AB07C" w14:textId="77777777" w:rsidR="001D2FCF" w:rsidRPr="00A35E35" w:rsidRDefault="001D2FCF" w:rsidP="001D2FCF">
            <w:pPr>
              <w:pStyle w:val="ListParagraph"/>
              <w:numPr>
                <w:ilvl w:val="0"/>
                <w:numId w:val="3"/>
              </w:numPr>
              <w:jc w:val="both"/>
              <w:rPr>
                <w:rFonts w:asciiTheme="minorHAnsi" w:hAnsiTheme="minorHAnsi"/>
              </w:rPr>
            </w:pPr>
            <w:r w:rsidRPr="00BA220F">
              <w:rPr>
                <w:rFonts w:asciiTheme="minorHAnsi" w:hAnsiTheme="minorHAnsi"/>
              </w:rPr>
              <w:t>Track record of satisfactory training delivery</w:t>
            </w:r>
            <w:r>
              <w:rPr>
                <w:rFonts w:asciiTheme="minorHAnsi" w:hAnsiTheme="minorHAnsi"/>
              </w:rPr>
              <w:t xml:space="preserve"> in this area</w:t>
            </w:r>
          </w:p>
        </w:tc>
      </w:tr>
      <w:tr w:rsidR="001D2FCF" w:rsidRPr="00A35E35" w14:paraId="37A89A71" w14:textId="77777777" w:rsidTr="001D2FCF">
        <w:tc>
          <w:tcPr>
            <w:tcW w:w="35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DF6722" w14:textId="77777777" w:rsidR="001D2FCF" w:rsidRPr="00A35E35" w:rsidRDefault="001D2FCF" w:rsidP="001D2FCF">
            <w:pPr>
              <w:pStyle w:val="ListParagraph"/>
              <w:numPr>
                <w:ilvl w:val="0"/>
                <w:numId w:val="18"/>
              </w:numPr>
              <w:rPr>
                <w:rFonts w:asciiTheme="minorHAnsi" w:hAnsiTheme="minorHAnsi"/>
                <w:b/>
                <w:bCs/>
              </w:rPr>
            </w:pPr>
            <w:r>
              <w:rPr>
                <w:rFonts w:asciiTheme="minorHAnsi" w:hAnsiTheme="minorHAnsi"/>
                <w:b/>
                <w:bCs/>
              </w:rPr>
              <w:t>Project Management</w:t>
            </w:r>
          </w:p>
        </w:tc>
        <w:tc>
          <w:tcPr>
            <w:tcW w:w="6946" w:type="dxa"/>
            <w:tcBorders>
              <w:top w:val="nil"/>
              <w:left w:val="nil"/>
              <w:bottom w:val="single" w:sz="8" w:space="0" w:color="auto"/>
              <w:right w:val="single" w:sz="8" w:space="0" w:color="auto"/>
            </w:tcBorders>
            <w:tcMar>
              <w:top w:w="0" w:type="dxa"/>
              <w:left w:w="108" w:type="dxa"/>
              <w:bottom w:w="0" w:type="dxa"/>
              <w:right w:w="108" w:type="dxa"/>
            </w:tcMar>
            <w:hideMark/>
          </w:tcPr>
          <w:p w14:paraId="1B8464E9" w14:textId="77777777" w:rsidR="001D2FCF" w:rsidRPr="00A35E35" w:rsidRDefault="001D2FCF" w:rsidP="001D2FCF">
            <w:pPr>
              <w:pStyle w:val="ListParagraph"/>
              <w:numPr>
                <w:ilvl w:val="0"/>
                <w:numId w:val="3"/>
              </w:numPr>
              <w:jc w:val="both"/>
              <w:rPr>
                <w:rFonts w:asciiTheme="minorHAnsi" w:hAnsiTheme="minorHAnsi"/>
              </w:rPr>
            </w:pPr>
            <w:r w:rsidRPr="00A35E35">
              <w:rPr>
                <w:rFonts w:asciiTheme="minorHAnsi" w:hAnsiTheme="minorHAnsi"/>
              </w:rPr>
              <w:t xml:space="preserve">Relevant training (preferably with qualification) that explicitly covers </w:t>
            </w:r>
            <w:r>
              <w:rPr>
                <w:rFonts w:asciiTheme="minorHAnsi" w:hAnsiTheme="minorHAnsi"/>
              </w:rPr>
              <w:t>project management areas</w:t>
            </w:r>
          </w:p>
          <w:p w14:paraId="41200527" w14:textId="77777777" w:rsidR="001D2FCF" w:rsidRPr="00A35E35" w:rsidRDefault="001D2FCF" w:rsidP="001D2FCF">
            <w:pPr>
              <w:pStyle w:val="ListParagraph"/>
              <w:numPr>
                <w:ilvl w:val="0"/>
                <w:numId w:val="3"/>
              </w:numPr>
              <w:jc w:val="both"/>
              <w:rPr>
                <w:rFonts w:asciiTheme="minorHAnsi" w:hAnsiTheme="minorHAnsi"/>
              </w:rPr>
            </w:pPr>
            <w:r w:rsidRPr="00A35E35">
              <w:rPr>
                <w:rFonts w:asciiTheme="minorHAnsi" w:hAnsiTheme="minorHAnsi"/>
              </w:rPr>
              <w:t>Track record of satisfactory training delivery in this area</w:t>
            </w:r>
          </w:p>
          <w:p w14:paraId="04728017" w14:textId="77777777" w:rsidR="001D2FCF" w:rsidRPr="00A35E35" w:rsidRDefault="001D2FCF" w:rsidP="001D2FCF">
            <w:pPr>
              <w:pStyle w:val="ListParagraph"/>
              <w:numPr>
                <w:ilvl w:val="0"/>
                <w:numId w:val="3"/>
              </w:numPr>
              <w:jc w:val="both"/>
              <w:rPr>
                <w:rFonts w:asciiTheme="minorHAnsi" w:hAnsiTheme="minorHAnsi"/>
              </w:rPr>
            </w:pPr>
            <w:r w:rsidRPr="00A35E35">
              <w:rPr>
                <w:rFonts w:asciiTheme="minorHAnsi" w:hAnsiTheme="minorHAnsi"/>
              </w:rPr>
              <w:t xml:space="preserve">Relevant humanitarian practitioner is an advantage </w:t>
            </w:r>
          </w:p>
        </w:tc>
      </w:tr>
      <w:tr w:rsidR="001D2FCF" w:rsidRPr="00BA220F" w14:paraId="0D542D6C" w14:textId="77777777" w:rsidTr="001D2FCF">
        <w:tc>
          <w:tcPr>
            <w:tcW w:w="356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A39C1B5" w14:textId="77777777" w:rsidR="001D2FCF" w:rsidRDefault="001D2FCF" w:rsidP="001D2FCF">
            <w:pPr>
              <w:pStyle w:val="ListParagraph"/>
              <w:numPr>
                <w:ilvl w:val="0"/>
                <w:numId w:val="18"/>
              </w:numPr>
              <w:rPr>
                <w:rFonts w:asciiTheme="minorHAnsi" w:hAnsiTheme="minorHAnsi"/>
                <w:b/>
                <w:bCs/>
              </w:rPr>
            </w:pPr>
            <w:r>
              <w:rPr>
                <w:rFonts w:asciiTheme="minorHAnsi" w:hAnsiTheme="minorHAnsi"/>
                <w:b/>
                <w:bCs/>
              </w:rPr>
              <w:t>Monitoring and evaluation</w:t>
            </w:r>
          </w:p>
        </w:tc>
        <w:tc>
          <w:tcPr>
            <w:tcW w:w="6946" w:type="dxa"/>
            <w:tcBorders>
              <w:top w:val="nil"/>
              <w:left w:val="nil"/>
              <w:bottom w:val="single" w:sz="8" w:space="0" w:color="auto"/>
              <w:right w:val="single" w:sz="8" w:space="0" w:color="auto"/>
            </w:tcBorders>
            <w:tcMar>
              <w:top w:w="0" w:type="dxa"/>
              <w:left w:w="108" w:type="dxa"/>
              <w:bottom w:w="0" w:type="dxa"/>
              <w:right w:w="108" w:type="dxa"/>
            </w:tcMar>
          </w:tcPr>
          <w:p w14:paraId="74C922BA" w14:textId="77777777" w:rsidR="001D2FCF" w:rsidRDefault="001D2FCF" w:rsidP="001D2FCF">
            <w:pPr>
              <w:pStyle w:val="ListParagraph"/>
              <w:numPr>
                <w:ilvl w:val="0"/>
                <w:numId w:val="3"/>
              </w:numPr>
              <w:jc w:val="both"/>
              <w:rPr>
                <w:rFonts w:asciiTheme="minorHAnsi" w:hAnsiTheme="minorHAnsi"/>
              </w:rPr>
            </w:pPr>
            <w:r>
              <w:rPr>
                <w:rFonts w:asciiTheme="minorHAnsi" w:hAnsiTheme="minorHAnsi"/>
              </w:rPr>
              <w:t>Track record of satisfactory training delivery in this area</w:t>
            </w:r>
          </w:p>
          <w:p w14:paraId="634641F0" w14:textId="77777777" w:rsidR="001D2FCF" w:rsidRDefault="001D2FCF" w:rsidP="001D2FCF">
            <w:pPr>
              <w:pStyle w:val="ListParagraph"/>
              <w:numPr>
                <w:ilvl w:val="0"/>
                <w:numId w:val="3"/>
              </w:numPr>
              <w:jc w:val="both"/>
              <w:rPr>
                <w:rFonts w:asciiTheme="minorHAnsi" w:hAnsiTheme="minorHAnsi"/>
              </w:rPr>
            </w:pPr>
            <w:r>
              <w:rPr>
                <w:rFonts w:asciiTheme="minorHAnsi" w:hAnsiTheme="minorHAnsi"/>
              </w:rPr>
              <w:t>Relevant experience conducting monitoring and evaluation assignments in the humanitarian/development sector</w:t>
            </w:r>
          </w:p>
          <w:p w14:paraId="195C8482" w14:textId="77777777" w:rsidR="001D2FCF" w:rsidRPr="00BA220F" w:rsidRDefault="001D2FCF" w:rsidP="001D2FCF">
            <w:pPr>
              <w:pStyle w:val="ListParagraph"/>
              <w:numPr>
                <w:ilvl w:val="0"/>
                <w:numId w:val="3"/>
              </w:numPr>
              <w:jc w:val="both"/>
              <w:rPr>
                <w:rFonts w:asciiTheme="minorHAnsi" w:hAnsiTheme="minorHAnsi"/>
              </w:rPr>
            </w:pPr>
            <w:r>
              <w:rPr>
                <w:rFonts w:asciiTheme="minorHAnsi" w:hAnsiTheme="minorHAnsi"/>
              </w:rPr>
              <w:t>Strong understanding of methodology and data collection tool design</w:t>
            </w:r>
          </w:p>
        </w:tc>
      </w:tr>
      <w:tr w:rsidR="001D2FCF" w:rsidRPr="00A35E35" w14:paraId="20535D7F" w14:textId="77777777" w:rsidTr="001D2FCF">
        <w:tc>
          <w:tcPr>
            <w:tcW w:w="356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15F3291" w14:textId="77777777" w:rsidR="001D2FCF" w:rsidRPr="00A30297" w:rsidDel="00A30297" w:rsidRDefault="001D2FCF" w:rsidP="001D2FCF">
            <w:pPr>
              <w:pStyle w:val="ListParagraph"/>
              <w:numPr>
                <w:ilvl w:val="0"/>
                <w:numId w:val="18"/>
              </w:numPr>
              <w:rPr>
                <w:rFonts w:asciiTheme="minorHAnsi" w:hAnsiTheme="minorHAnsi"/>
                <w:b/>
                <w:bCs/>
              </w:rPr>
            </w:pPr>
            <w:r>
              <w:rPr>
                <w:rFonts w:asciiTheme="minorHAnsi" w:hAnsiTheme="minorHAnsi"/>
                <w:b/>
                <w:bCs/>
              </w:rPr>
              <w:t xml:space="preserve">Finance </w:t>
            </w:r>
          </w:p>
        </w:tc>
        <w:tc>
          <w:tcPr>
            <w:tcW w:w="6946" w:type="dxa"/>
            <w:tcBorders>
              <w:top w:val="nil"/>
              <w:left w:val="nil"/>
              <w:bottom w:val="single" w:sz="8" w:space="0" w:color="auto"/>
              <w:right w:val="single" w:sz="8" w:space="0" w:color="auto"/>
            </w:tcBorders>
            <w:tcMar>
              <w:top w:w="0" w:type="dxa"/>
              <w:left w:w="108" w:type="dxa"/>
              <w:bottom w:w="0" w:type="dxa"/>
              <w:right w:w="108" w:type="dxa"/>
            </w:tcMar>
          </w:tcPr>
          <w:p w14:paraId="6C23D690" w14:textId="77777777" w:rsidR="001D2FCF" w:rsidRPr="00BA220F" w:rsidRDefault="001D2FCF" w:rsidP="001D2FCF">
            <w:pPr>
              <w:pStyle w:val="ListParagraph"/>
              <w:numPr>
                <w:ilvl w:val="0"/>
                <w:numId w:val="3"/>
              </w:numPr>
              <w:jc w:val="both"/>
              <w:rPr>
                <w:rFonts w:asciiTheme="minorHAnsi" w:hAnsiTheme="minorHAnsi"/>
              </w:rPr>
            </w:pPr>
            <w:r w:rsidRPr="00BA220F">
              <w:rPr>
                <w:rFonts w:asciiTheme="minorHAnsi" w:hAnsiTheme="minorHAnsi"/>
              </w:rPr>
              <w:t>Relevant training (preferably with qualification) that explicitly covers this area</w:t>
            </w:r>
          </w:p>
          <w:p w14:paraId="35EB561D" w14:textId="77777777" w:rsidR="001D2FCF" w:rsidRPr="00A35E35" w:rsidRDefault="001D2FCF" w:rsidP="001D2FCF">
            <w:pPr>
              <w:pStyle w:val="ListParagraph"/>
              <w:numPr>
                <w:ilvl w:val="0"/>
                <w:numId w:val="3"/>
              </w:numPr>
              <w:jc w:val="both"/>
              <w:rPr>
                <w:rFonts w:asciiTheme="minorHAnsi" w:hAnsiTheme="minorHAnsi"/>
              </w:rPr>
            </w:pPr>
            <w:r w:rsidRPr="00BA220F">
              <w:rPr>
                <w:rFonts w:asciiTheme="minorHAnsi" w:hAnsiTheme="minorHAnsi"/>
              </w:rPr>
              <w:t>Track record of satisfactory training delivery</w:t>
            </w:r>
          </w:p>
        </w:tc>
      </w:tr>
      <w:tr w:rsidR="001D2FCF" w:rsidRPr="00A30297" w14:paraId="0DB7A176" w14:textId="77777777" w:rsidTr="001D2FCF">
        <w:tc>
          <w:tcPr>
            <w:tcW w:w="356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9368523" w14:textId="77777777" w:rsidR="001D2FCF" w:rsidRPr="00A30297" w:rsidRDefault="001D2FCF" w:rsidP="001D2FCF">
            <w:pPr>
              <w:pStyle w:val="ListParagraph"/>
              <w:numPr>
                <w:ilvl w:val="0"/>
                <w:numId w:val="18"/>
              </w:numPr>
              <w:rPr>
                <w:rFonts w:asciiTheme="minorHAnsi" w:hAnsiTheme="minorHAnsi"/>
                <w:b/>
                <w:bCs/>
              </w:rPr>
            </w:pPr>
            <w:r>
              <w:rPr>
                <w:rFonts w:asciiTheme="minorHAnsi" w:hAnsiTheme="minorHAnsi"/>
                <w:b/>
                <w:bCs/>
              </w:rPr>
              <w:t xml:space="preserve">HR, Administration, and Procurement Systems </w:t>
            </w:r>
          </w:p>
        </w:tc>
        <w:tc>
          <w:tcPr>
            <w:tcW w:w="6946" w:type="dxa"/>
            <w:tcBorders>
              <w:top w:val="nil"/>
              <w:left w:val="nil"/>
              <w:bottom w:val="single" w:sz="8" w:space="0" w:color="auto"/>
              <w:right w:val="single" w:sz="8" w:space="0" w:color="auto"/>
            </w:tcBorders>
            <w:tcMar>
              <w:top w:w="0" w:type="dxa"/>
              <w:left w:w="108" w:type="dxa"/>
              <w:bottom w:w="0" w:type="dxa"/>
              <w:right w:w="108" w:type="dxa"/>
            </w:tcMar>
          </w:tcPr>
          <w:p w14:paraId="7B9E6BCC" w14:textId="77777777" w:rsidR="001D2FCF" w:rsidRDefault="001D2FCF" w:rsidP="001D2FCF">
            <w:pPr>
              <w:pStyle w:val="ListParagraph"/>
              <w:numPr>
                <w:ilvl w:val="0"/>
                <w:numId w:val="3"/>
              </w:numPr>
              <w:jc w:val="both"/>
              <w:rPr>
                <w:rFonts w:asciiTheme="minorHAnsi" w:hAnsiTheme="minorHAnsi"/>
              </w:rPr>
            </w:pPr>
            <w:r>
              <w:rPr>
                <w:rFonts w:asciiTheme="minorHAnsi" w:hAnsiTheme="minorHAnsi"/>
              </w:rPr>
              <w:t>Relevant training that covers this area</w:t>
            </w:r>
          </w:p>
          <w:p w14:paraId="079A7A62" w14:textId="77777777" w:rsidR="001D2FCF" w:rsidRDefault="001D2FCF" w:rsidP="001D2FCF">
            <w:pPr>
              <w:pStyle w:val="ListParagraph"/>
              <w:numPr>
                <w:ilvl w:val="0"/>
                <w:numId w:val="3"/>
              </w:numPr>
              <w:jc w:val="both"/>
              <w:rPr>
                <w:rFonts w:asciiTheme="minorHAnsi" w:hAnsiTheme="minorHAnsi"/>
              </w:rPr>
            </w:pPr>
            <w:r w:rsidRPr="00BA220F">
              <w:rPr>
                <w:rFonts w:asciiTheme="minorHAnsi" w:hAnsiTheme="minorHAnsi"/>
              </w:rPr>
              <w:t>Track record of satisfactory training delivery</w:t>
            </w:r>
            <w:r>
              <w:rPr>
                <w:rFonts w:asciiTheme="minorHAnsi" w:hAnsiTheme="minorHAnsi"/>
              </w:rPr>
              <w:t xml:space="preserve"> in this area</w:t>
            </w:r>
          </w:p>
          <w:p w14:paraId="4C55AC16" w14:textId="77777777" w:rsidR="001D2FCF" w:rsidRPr="00A30297" w:rsidRDefault="001D2FCF" w:rsidP="001D2FCF">
            <w:pPr>
              <w:pStyle w:val="ListParagraph"/>
              <w:numPr>
                <w:ilvl w:val="0"/>
                <w:numId w:val="3"/>
              </w:numPr>
              <w:jc w:val="both"/>
              <w:rPr>
                <w:rFonts w:asciiTheme="minorHAnsi" w:hAnsiTheme="minorHAnsi"/>
              </w:rPr>
            </w:pPr>
            <w:r>
              <w:rPr>
                <w:rFonts w:asciiTheme="minorHAnsi" w:hAnsiTheme="minorHAnsi"/>
              </w:rPr>
              <w:t>Relevant humanitarian practitioner an advantage</w:t>
            </w:r>
          </w:p>
        </w:tc>
      </w:tr>
      <w:tr w:rsidR="001D2FCF" w:rsidRPr="00124A2B" w14:paraId="14FEC48A" w14:textId="77777777" w:rsidTr="001D2FCF">
        <w:tc>
          <w:tcPr>
            <w:tcW w:w="356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8B9DAB2" w14:textId="77777777" w:rsidR="001D2FCF" w:rsidRPr="00124A2B" w:rsidRDefault="001D2FCF" w:rsidP="001D2FCF">
            <w:pPr>
              <w:pStyle w:val="ListParagraph"/>
              <w:numPr>
                <w:ilvl w:val="0"/>
                <w:numId w:val="18"/>
              </w:numPr>
              <w:rPr>
                <w:rFonts w:asciiTheme="minorHAnsi" w:hAnsiTheme="minorHAnsi"/>
                <w:b/>
                <w:bCs/>
              </w:rPr>
            </w:pPr>
            <w:r>
              <w:rPr>
                <w:rFonts w:asciiTheme="minorHAnsi" w:hAnsiTheme="minorHAnsi"/>
                <w:b/>
                <w:bCs/>
              </w:rPr>
              <w:t xml:space="preserve">Personal Effectiveness </w:t>
            </w:r>
          </w:p>
        </w:tc>
        <w:tc>
          <w:tcPr>
            <w:tcW w:w="6946" w:type="dxa"/>
            <w:tcBorders>
              <w:top w:val="nil"/>
              <w:left w:val="nil"/>
              <w:bottom w:val="single" w:sz="8" w:space="0" w:color="auto"/>
              <w:right w:val="single" w:sz="8" w:space="0" w:color="auto"/>
            </w:tcBorders>
            <w:tcMar>
              <w:top w:w="0" w:type="dxa"/>
              <w:left w:w="108" w:type="dxa"/>
              <w:bottom w:w="0" w:type="dxa"/>
              <w:right w:w="108" w:type="dxa"/>
            </w:tcMar>
          </w:tcPr>
          <w:p w14:paraId="6D07CCA8" w14:textId="77777777" w:rsidR="001D2FCF" w:rsidRDefault="001D2FCF" w:rsidP="001D2FCF">
            <w:pPr>
              <w:pStyle w:val="ListParagraph"/>
              <w:numPr>
                <w:ilvl w:val="0"/>
                <w:numId w:val="3"/>
              </w:numPr>
              <w:jc w:val="both"/>
              <w:rPr>
                <w:rFonts w:asciiTheme="minorHAnsi" w:hAnsiTheme="minorHAnsi"/>
              </w:rPr>
            </w:pPr>
            <w:r>
              <w:rPr>
                <w:rFonts w:asciiTheme="minorHAnsi" w:hAnsiTheme="minorHAnsi"/>
              </w:rPr>
              <w:t>Relevant training that covers this area</w:t>
            </w:r>
          </w:p>
          <w:p w14:paraId="5F433BBF" w14:textId="77777777" w:rsidR="001D2FCF" w:rsidRDefault="001D2FCF" w:rsidP="001D2FCF">
            <w:pPr>
              <w:pStyle w:val="ListParagraph"/>
              <w:numPr>
                <w:ilvl w:val="0"/>
                <w:numId w:val="3"/>
              </w:numPr>
              <w:jc w:val="both"/>
              <w:rPr>
                <w:rFonts w:asciiTheme="minorHAnsi" w:hAnsiTheme="minorHAnsi"/>
              </w:rPr>
            </w:pPr>
            <w:r w:rsidRPr="00BA220F">
              <w:rPr>
                <w:rFonts w:asciiTheme="minorHAnsi" w:hAnsiTheme="minorHAnsi"/>
              </w:rPr>
              <w:t>Track record of satisfactory training delivery</w:t>
            </w:r>
            <w:r>
              <w:rPr>
                <w:rFonts w:asciiTheme="minorHAnsi" w:hAnsiTheme="minorHAnsi"/>
              </w:rPr>
              <w:t xml:space="preserve"> in this area</w:t>
            </w:r>
          </w:p>
          <w:p w14:paraId="3157EBD3" w14:textId="77777777" w:rsidR="001D2FCF" w:rsidRPr="00124A2B" w:rsidRDefault="001D2FCF" w:rsidP="001D2FCF">
            <w:pPr>
              <w:pStyle w:val="ListParagraph"/>
              <w:numPr>
                <w:ilvl w:val="0"/>
                <w:numId w:val="3"/>
              </w:numPr>
              <w:jc w:val="both"/>
              <w:rPr>
                <w:rFonts w:asciiTheme="minorHAnsi" w:hAnsiTheme="minorHAnsi"/>
              </w:rPr>
            </w:pPr>
            <w:r>
              <w:rPr>
                <w:rFonts w:asciiTheme="minorHAnsi" w:hAnsiTheme="minorHAnsi"/>
              </w:rPr>
              <w:t>Relevant humanitarian practitioner an advantage; ability to relate soft skills to sector highly desirable</w:t>
            </w:r>
          </w:p>
        </w:tc>
      </w:tr>
      <w:tr w:rsidR="001D2FCF" w:rsidRPr="00124A2B" w14:paraId="3EE11636" w14:textId="77777777" w:rsidTr="001D2FCF">
        <w:tc>
          <w:tcPr>
            <w:tcW w:w="356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CC68F2B" w14:textId="77777777" w:rsidR="001D2FCF" w:rsidRPr="00124A2B" w:rsidRDefault="001D2FCF" w:rsidP="001D2FCF">
            <w:pPr>
              <w:pStyle w:val="ListParagraph"/>
              <w:numPr>
                <w:ilvl w:val="0"/>
                <w:numId w:val="18"/>
              </w:numPr>
              <w:rPr>
                <w:rFonts w:asciiTheme="minorHAnsi" w:hAnsiTheme="minorHAnsi"/>
                <w:b/>
                <w:bCs/>
              </w:rPr>
            </w:pPr>
            <w:r>
              <w:rPr>
                <w:rFonts w:asciiTheme="minorHAnsi" w:hAnsiTheme="minorHAnsi"/>
                <w:b/>
                <w:bCs/>
              </w:rPr>
              <w:lastRenderedPageBreak/>
              <w:t>IT Skills</w:t>
            </w:r>
          </w:p>
        </w:tc>
        <w:tc>
          <w:tcPr>
            <w:tcW w:w="6946" w:type="dxa"/>
            <w:tcBorders>
              <w:top w:val="nil"/>
              <w:left w:val="nil"/>
              <w:bottom w:val="single" w:sz="8" w:space="0" w:color="auto"/>
              <w:right w:val="single" w:sz="8" w:space="0" w:color="auto"/>
            </w:tcBorders>
            <w:tcMar>
              <w:top w:w="0" w:type="dxa"/>
              <w:left w:w="108" w:type="dxa"/>
              <w:bottom w:w="0" w:type="dxa"/>
              <w:right w:w="108" w:type="dxa"/>
            </w:tcMar>
          </w:tcPr>
          <w:p w14:paraId="386F1E77" w14:textId="77777777" w:rsidR="001D2FCF" w:rsidRPr="00BA220F" w:rsidRDefault="001D2FCF" w:rsidP="001D2FCF">
            <w:pPr>
              <w:pStyle w:val="ListParagraph"/>
              <w:numPr>
                <w:ilvl w:val="0"/>
                <w:numId w:val="3"/>
              </w:numPr>
              <w:jc w:val="both"/>
              <w:rPr>
                <w:rFonts w:asciiTheme="minorHAnsi" w:hAnsiTheme="minorHAnsi"/>
              </w:rPr>
            </w:pPr>
            <w:r w:rsidRPr="00BA220F">
              <w:rPr>
                <w:rFonts w:asciiTheme="minorHAnsi" w:hAnsiTheme="minorHAnsi"/>
              </w:rPr>
              <w:t xml:space="preserve">Relevant training (preferably with qualification) that explicitly covers </w:t>
            </w:r>
            <w:r>
              <w:rPr>
                <w:rFonts w:asciiTheme="minorHAnsi" w:hAnsiTheme="minorHAnsi"/>
              </w:rPr>
              <w:t>the areas/skills/programmes outlined under this area</w:t>
            </w:r>
          </w:p>
          <w:p w14:paraId="19F09DC4" w14:textId="77777777" w:rsidR="001D2FCF" w:rsidRPr="00124A2B" w:rsidRDefault="001D2FCF" w:rsidP="001D2FCF">
            <w:pPr>
              <w:pStyle w:val="ListParagraph"/>
              <w:numPr>
                <w:ilvl w:val="0"/>
                <w:numId w:val="3"/>
              </w:numPr>
              <w:jc w:val="both"/>
              <w:rPr>
                <w:rFonts w:asciiTheme="minorHAnsi" w:hAnsiTheme="minorHAnsi"/>
              </w:rPr>
            </w:pPr>
            <w:r w:rsidRPr="00BA220F">
              <w:rPr>
                <w:rFonts w:asciiTheme="minorHAnsi" w:hAnsiTheme="minorHAnsi"/>
              </w:rPr>
              <w:t>Track record of satisfactory training delivery</w:t>
            </w:r>
          </w:p>
        </w:tc>
      </w:tr>
      <w:tr w:rsidR="001D2FCF" w:rsidRPr="00124A2B" w14:paraId="2881FD0C" w14:textId="77777777" w:rsidTr="001D2FCF">
        <w:trPr>
          <w:trHeight w:val="818"/>
        </w:trPr>
        <w:tc>
          <w:tcPr>
            <w:tcW w:w="356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C1DDD52" w14:textId="77777777" w:rsidR="001D2FCF" w:rsidRPr="00124A2B" w:rsidRDefault="001D2FCF" w:rsidP="001D2FCF">
            <w:pPr>
              <w:pStyle w:val="ListParagraph"/>
              <w:numPr>
                <w:ilvl w:val="0"/>
                <w:numId w:val="18"/>
              </w:numPr>
              <w:rPr>
                <w:rFonts w:asciiTheme="minorHAnsi" w:hAnsiTheme="minorHAnsi"/>
                <w:b/>
                <w:bCs/>
              </w:rPr>
            </w:pPr>
            <w:r>
              <w:rPr>
                <w:rFonts w:asciiTheme="minorHAnsi" w:hAnsiTheme="minorHAnsi"/>
                <w:b/>
                <w:bCs/>
              </w:rPr>
              <w:t xml:space="preserve">Programme Quality and Accountability </w:t>
            </w:r>
          </w:p>
        </w:tc>
        <w:tc>
          <w:tcPr>
            <w:tcW w:w="6946" w:type="dxa"/>
            <w:tcBorders>
              <w:top w:val="nil"/>
              <w:left w:val="nil"/>
              <w:bottom w:val="single" w:sz="8" w:space="0" w:color="auto"/>
              <w:right w:val="single" w:sz="8" w:space="0" w:color="auto"/>
            </w:tcBorders>
            <w:tcMar>
              <w:top w:w="0" w:type="dxa"/>
              <w:left w:w="108" w:type="dxa"/>
              <w:bottom w:w="0" w:type="dxa"/>
              <w:right w:w="108" w:type="dxa"/>
            </w:tcMar>
          </w:tcPr>
          <w:p w14:paraId="00C08C7A" w14:textId="77777777" w:rsidR="001D2FCF" w:rsidRDefault="001D2FCF" w:rsidP="001D2FCF">
            <w:pPr>
              <w:pStyle w:val="ListParagraph"/>
              <w:numPr>
                <w:ilvl w:val="0"/>
                <w:numId w:val="3"/>
              </w:numPr>
              <w:jc w:val="both"/>
              <w:rPr>
                <w:rFonts w:asciiTheme="minorHAnsi" w:hAnsiTheme="minorHAnsi"/>
              </w:rPr>
            </w:pPr>
            <w:r>
              <w:rPr>
                <w:rFonts w:asciiTheme="minorHAnsi" w:hAnsiTheme="minorHAnsi"/>
              </w:rPr>
              <w:t>Thorough knowledge of relevant quality standards</w:t>
            </w:r>
          </w:p>
          <w:p w14:paraId="75D9D732" w14:textId="77777777" w:rsidR="001D2FCF" w:rsidRDefault="001D2FCF" w:rsidP="001D2FCF">
            <w:pPr>
              <w:pStyle w:val="ListParagraph"/>
              <w:numPr>
                <w:ilvl w:val="0"/>
                <w:numId w:val="3"/>
              </w:numPr>
              <w:jc w:val="both"/>
              <w:rPr>
                <w:rFonts w:asciiTheme="minorHAnsi" w:hAnsiTheme="minorHAnsi"/>
              </w:rPr>
            </w:pPr>
            <w:r>
              <w:rPr>
                <w:rFonts w:asciiTheme="minorHAnsi" w:hAnsiTheme="minorHAnsi"/>
              </w:rPr>
              <w:t>Relevant training that covers this area</w:t>
            </w:r>
          </w:p>
          <w:p w14:paraId="41217FD1" w14:textId="77777777" w:rsidR="001D2FCF" w:rsidRDefault="001D2FCF" w:rsidP="001D2FCF">
            <w:pPr>
              <w:pStyle w:val="ListParagraph"/>
              <w:numPr>
                <w:ilvl w:val="0"/>
                <w:numId w:val="3"/>
              </w:numPr>
              <w:jc w:val="both"/>
              <w:rPr>
                <w:rFonts w:asciiTheme="minorHAnsi" w:hAnsiTheme="minorHAnsi"/>
              </w:rPr>
            </w:pPr>
            <w:r w:rsidRPr="00BA220F">
              <w:rPr>
                <w:rFonts w:asciiTheme="minorHAnsi" w:hAnsiTheme="minorHAnsi"/>
              </w:rPr>
              <w:t>Track record of satisfactory training delivery</w:t>
            </w:r>
            <w:r>
              <w:rPr>
                <w:rFonts w:asciiTheme="minorHAnsi" w:hAnsiTheme="minorHAnsi"/>
              </w:rPr>
              <w:t xml:space="preserve"> in this area</w:t>
            </w:r>
          </w:p>
          <w:p w14:paraId="3D315476" w14:textId="77777777" w:rsidR="001D2FCF" w:rsidRPr="00124A2B" w:rsidRDefault="001D2FCF" w:rsidP="001D2FCF">
            <w:pPr>
              <w:pStyle w:val="ListParagraph"/>
              <w:numPr>
                <w:ilvl w:val="0"/>
                <w:numId w:val="3"/>
              </w:numPr>
              <w:jc w:val="both"/>
              <w:rPr>
                <w:rFonts w:asciiTheme="minorHAnsi" w:hAnsiTheme="minorHAnsi"/>
              </w:rPr>
            </w:pPr>
            <w:r>
              <w:rPr>
                <w:rFonts w:asciiTheme="minorHAnsi" w:hAnsiTheme="minorHAnsi"/>
              </w:rPr>
              <w:t>Relevant humanitarian practitioner highly desirable</w:t>
            </w:r>
          </w:p>
        </w:tc>
      </w:tr>
      <w:tr w:rsidR="001D2FCF" w:rsidRPr="00A35E35" w14:paraId="5BA00546" w14:textId="77777777" w:rsidTr="001D2FCF">
        <w:trPr>
          <w:trHeight w:val="818"/>
        </w:trPr>
        <w:tc>
          <w:tcPr>
            <w:tcW w:w="356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DD58875" w14:textId="77777777" w:rsidR="001D2FCF" w:rsidRPr="00A35E35" w:rsidRDefault="001D2FCF" w:rsidP="001D2FCF">
            <w:pPr>
              <w:pStyle w:val="ListParagraph"/>
              <w:numPr>
                <w:ilvl w:val="0"/>
                <w:numId w:val="18"/>
              </w:numPr>
              <w:rPr>
                <w:rFonts w:asciiTheme="minorHAnsi" w:hAnsiTheme="minorHAnsi"/>
                <w:b/>
                <w:bCs/>
              </w:rPr>
            </w:pPr>
            <w:r>
              <w:rPr>
                <w:rFonts w:asciiTheme="minorHAnsi" w:hAnsiTheme="minorHAnsi"/>
                <w:b/>
                <w:bCs/>
              </w:rPr>
              <w:t>Technical Sector Specialists</w:t>
            </w:r>
          </w:p>
        </w:tc>
        <w:tc>
          <w:tcPr>
            <w:tcW w:w="6946" w:type="dxa"/>
            <w:tcBorders>
              <w:top w:val="nil"/>
              <w:left w:val="nil"/>
              <w:bottom w:val="single" w:sz="8" w:space="0" w:color="auto"/>
              <w:right w:val="single" w:sz="8" w:space="0" w:color="auto"/>
            </w:tcBorders>
            <w:tcMar>
              <w:top w:w="0" w:type="dxa"/>
              <w:left w:w="108" w:type="dxa"/>
              <w:bottom w:w="0" w:type="dxa"/>
              <w:right w:w="108" w:type="dxa"/>
            </w:tcMar>
          </w:tcPr>
          <w:p w14:paraId="23E0B4D7" w14:textId="77777777" w:rsidR="001D2FCF" w:rsidRPr="00A35E35" w:rsidRDefault="001D2FCF" w:rsidP="001D2FCF">
            <w:pPr>
              <w:pStyle w:val="ListParagraph"/>
              <w:numPr>
                <w:ilvl w:val="0"/>
                <w:numId w:val="3"/>
              </w:numPr>
              <w:jc w:val="both"/>
              <w:rPr>
                <w:rFonts w:asciiTheme="minorHAnsi" w:hAnsiTheme="minorHAnsi"/>
              </w:rPr>
            </w:pPr>
            <w:r w:rsidRPr="00A35E35">
              <w:rPr>
                <w:rFonts w:asciiTheme="minorHAnsi" w:hAnsiTheme="minorHAnsi"/>
              </w:rPr>
              <w:t>Relevant training (preferably with qualification) that explicitly covers training delivery</w:t>
            </w:r>
          </w:p>
          <w:p w14:paraId="7E8668C1" w14:textId="77777777" w:rsidR="001D2FCF" w:rsidRPr="00A35E35" w:rsidRDefault="001D2FCF" w:rsidP="001D2FCF">
            <w:pPr>
              <w:pStyle w:val="ListParagraph"/>
              <w:numPr>
                <w:ilvl w:val="0"/>
                <w:numId w:val="3"/>
              </w:numPr>
              <w:jc w:val="both"/>
              <w:rPr>
                <w:rFonts w:asciiTheme="minorHAnsi" w:hAnsiTheme="minorHAnsi"/>
              </w:rPr>
            </w:pPr>
            <w:r w:rsidRPr="00A35E35">
              <w:rPr>
                <w:rFonts w:asciiTheme="minorHAnsi" w:hAnsiTheme="minorHAnsi"/>
              </w:rPr>
              <w:t xml:space="preserve">Track record of satisfactory training delivery </w:t>
            </w:r>
          </w:p>
          <w:p w14:paraId="056DAD5A" w14:textId="77777777" w:rsidR="001D2FCF" w:rsidRPr="00A35E35" w:rsidRDefault="001D2FCF" w:rsidP="001D2FCF">
            <w:pPr>
              <w:pStyle w:val="ListParagraph"/>
              <w:numPr>
                <w:ilvl w:val="0"/>
                <w:numId w:val="3"/>
              </w:numPr>
              <w:jc w:val="both"/>
              <w:rPr>
                <w:rFonts w:asciiTheme="minorHAnsi" w:hAnsiTheme="minorHAnsi"/>
              </w:rPr>
            </w:pPr>
            <w:r w:rsidRPr="00A35E35">
              <w:rPr>
                <w:rFonts w:asciiTheme="minorHAnsi" w:hAnsiTheme="minorHAnsi"/>
              </w:rPr>
              <w:t>Relevant humanitarian practitioner is an advantage</w:t>
            </w:r>
          </w:p>
        </w:tc>
      </w:tr>
      <w:tr w:rsidR="001D2FCF" w:rsidRPr="00A35E35" w14:paraId="798CA582" w14:textId="77777777" w:rsidTr="001D2FCF">
        <w:tc>
          <w:tcPr>
            <w:tcW w:w="35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F73562" w14:textId="77777777" w:rsidR="001D2FCF" w:rsidRPr="00A35E35" w:rsidRDefault="001D2FCF" w:rsidP="001D2FCF">
            <w:pPr>
              <w:pStyle w:val="ListParagraph"/>
              <w:numPr>
                <w:ilvl w:val="0"/>
                <w:numId w:val="18"/>
              </w:numPr>
              <w:jc w:val="both"/>
              <w:rPr>
                <w:rFonts w:asciiTheme="minorHAnsi" w:hAnsiTheme="minorHAnsi"/>
                <w:b/>
                <w:bCs/>
              </w:rPr>
            </w:pPr>
            <w:r>
              <w:rPr>
                <w:rFonts w:asciiTheme="minorHAnsi" w:hAnsiTheme="minorHAnsi"/>
                <w:b/>
                <w:bCs/>
              </w:rPr>
              <w:t xml:space="preserve">Training Delivery </w:t>
            </w:r>
          </w:p>
        </w:tc>
        <w:tc>
          <w:tcPr>
            <w:tcW w:w="6946" w:type="dxa"/>
            <w:tcBorders>
              <w:top w:val="nil"/>
              <w:left w:val="nil"/>
              <w:bottom w:val="single" w:sz="8" w:space="0" w:color="auto"/>
              <w:right w:val="single" w:sz="8" w:space="0" w:color="auto"/>
            </w:tcBorders>
            <w:tcMar>
              <w:top w:w="0" w:type="dxa"/>
              <w:left w:w="108" w:type="dxa"/>
              <w:bottom w:w="0" w:type="dxa"/>
              <w:right w:w="108" w:type="dxa"/>
            </w:tcMar>
            <w:hideMark/>
          </w:tcPr>
          <w:p w14:paraId="3AC7BA1B" w14:textId="77777777" w:rsidR="001D2FCF" w:rsidRPr="00A35E35" w:rsidRDefault="001D2FCF" w:rsidP="001D2FCF">
            <w:pPr>
              <w:pStyle w:val="ListParagraph"/>
              <w:numPr>
                <w:ilvl w:val="0"/>
                <w:numId w:val="3"/>
              </w:numPr>
              <w:jc w:val="both"/>
              <w:rPr>
                <w:rFonts w:asciiTheme="minorHAnsi" w:hAnsiTheme="minorHAnsi"/>
              </w:rPr>
            </w:pPr>
            <w:r w:rsidRPr="00A35E35">
              <w:rPr>
                <w:rFonts w:asciiTheme="minorHAnsi" w:hAnsiTheme="minorHAnsi"/>
              </w:rPr>
              <w:t xml:space="preserve">Relevant training (preferably with qualification) </w:t>
            </w:r>
          </w:p>
          <w:p w14:paraId="1B3B7EEB" w14:textId="77777777" w:rsidR="001D2FCF" w:rsidRPr="00A35E35" w:rsidRDefault="001D2FCF" w:rsidP="001D2FCF">
            <w:pPr>
              <w:pStyle w:val="ListParagraph"/>
              <w:numPr>
                <w:ilvl w:val="0"/>
                <w:numId w:val="3"/>
              </w:numPr>
              <w:jc w:val="both"/>
              <w:rPr>
                <w:rFonts w:asciiTheme="minorHAnsi" w:hAnsiTheme="minorHAnsi"/>
              </w:rPr>
            </w:pPr>
            <w:r w:rsidRPr="00A35E35">
              <w:rPr>
                <w:rFonts w:asciiTheme="minorHAnsi" w:hAnsiTheme="minorHAnsi"/>
              </w:rPr>
              <w:t>Membership of relevant institute or professional body</w:t>
            </w:r>
          </w:p>
          <w:p w14:paraId="5480C06E" w14:textId="77777777" w:rsidR="001D2FCF" w:rsidRPr="00A35E35" w:rsidRDefault="001D2FCF" w:rsidP="001D2FCF">
            <w:pPr>
              <w:pStyle w:val="ListParagraph"/>
              <w:numPr>
                <w:ilvl w:val="0"/>
                <w:numId w:val="3"/>
              </w:numPr>
              <w:jc w:val="both"/>
              <w:rPr>
                <w:rFonts w:asciiTheme="minorHAnsi" w:hAnsiTheme="minorHAnsi"/>
              </w:rPr>
            </w:pPr>
            <w:r w:rsidRPr="00A35E35">
              <w:rPr>
                <w:rFonts w:asciiTheme="minorHAnsi" w:hAnsiTheme="minorHAnsi"/>
              </w:rPr>
              <w:t>Relevant professional practitioner track record</w:t>
            </w:r>
          </w:p>
          <w:p w14:paraId="61347AA6" w14:textId="77777777" w:rsidR="001D2FCF" w:rsidRDefault="001D2FCF" w:rsidP="001D2FCF">
            <w:pPr>
              <w:pStyle w:val="ListParagraph"/>
              <w:numPr>
                <w:ilvl w:val="0"/>
                <w:numId w:val="3"/>
              </w:numPr>
              <w:jc w:val="both"/>
              <w:rPr>
                <w:rFonts w:asciiTheme="minorHAnsi" w:hAnsiTheme="minorHAnsi"/>
              </w:rPr>
            </w:pPr>
            <w:r w:rsidRPr="00A35E35">
              <w:rPr>
                <w:rFonts w:asciiTheme="minorHAnsi" w:hAnsiTheme="minorHAnsi"/>
              </w:rPr>
              <w:t xml:space="preserve">Track record of satisfactorily fulfilling similar consultancies </w:t>
            </w:r>
          </w:p>
          <w:p w14:paraId="248DBA14" w14:textId="77777777" w:rsidR="00750924" w:rsidRDefault="00750924" w:rsidP="00750924">
            <w:pPr>
              <w:jc w:val="both"/>
            </w:pPr>
          </w:p>
          <w:p w14:paraId="641AD992" w14:textId="77777777" w:rsidR="00750924" w:rsidRDefault="00750924" w:rsidP="00750924">
            <w:pPr>
              <w:jc w:val="both"/>
            </w:pPr>
          </w:p>
          <w:p w14:paraId="7094BDB3" w14:textId="77777777" w:rsidR="00750924" w:rsidRDefault="00750924" w:rsidP="00750924">
            <w:pPr>
              <w:jc w:val="both"/>
            </w:pPr>
          </w:p>
          <w:p w14:paraId="198CB10B" w14:textId="77777777" w:rsidR="00750924" w:rsidRDefault="00750924" w:rsidP="00750924">
            <w:pPr>
              <w:jc w:val="both"/>
            </w:pPr>
          </w:p>
          <w:p w14:paraId="11E53123" w14:textId="77777777" w:rsidR="00750924" w:rsidRDefault="00750924" w:rsidP="00750924">
            <w:pPr>
              <w:jc w:val="both"/>
            </w:pPr>
          </w:p>
          <w:p w14:paraId="6A632B9A" w14:textId="77777777" w:rsidR="00750924" w:rsidRPr="00750924" w:rsidRDefault="00750924" w:rsidP="00750924">
            <w:pPr>
              <w:jc w:val="both"/>
            </w:pPr>
          </w:p>
        </w:tc>
      </w:tr>
    </w:tbl>
    <w:p w14:paraId="0DFDAFD2" w14:textId="77777777" w:rsidR="00890A68" w:rsidRPr="008B42A6" w:rsidRDefault="00890A68" w:rsidP="008B42A6">
      <w:pPr>
        <w:autoSpaceDE w:val="0"/>
        <w:autoSpaceDN w:val="0"/>
        <w:adjustRightInd w:val="0"/>
        <w:jc w:val="both"/>
        <w:rPr>
          <w:rFonts w:cs="Arial"/>
          <w:color w:val="000000"/>
        </w:rPr>
        <w:sectPr w:rsidR="00890A68" w:rsidRPr="008B42A6" w:rsidSect="006B37A4">
          <w:headerReference w:type="default" r:id="rId14"/>
          <w:footerReference w:type="default" r:id="rId15"/>
          <w:pgSz w:w="11906" w:h="16838"/>
          <w:pgMar w:top="1440" w:right="1440" w:bottom="1440" w:left="1440" w:header="709" w:footer="0" w:gutter="0"/>
          <w:cols w:space="708"/>
          <w:docGrid w:linePitch="360"/>
        </w:sectPr>
      </w:pPr>
    </w:p>
    <w:p w14:paraId="584EC069" w14:textId="3931640F" w:rsidR="001F528E" w:rsidRPr="008B42A6" w:rsidRDefault="001F528E" w:rsidP="00E146A8">
      <w:pPr>
        <w:autoSpaceDE w:val="0"/>
        <w:autoSpaceDN w:val="0"/>
        <w:adjustRightInd w:val="0"/>
        <w:jc w:val="both"/>
        <w:rPr>
          <w:rFonts w:cs="Arial"/>
          <w:color w:val="000000"/>
        </w:rPr>
      </w:pPr>
      <w:r w:rsidRPr="008B42A6">
        <w:rPr>
          <w:rFonts w:cs="Arial"/>
          <w:color w:val="000000"/>
        </w:rPr>
        <w:t xml:space="preserve">The Applicants will need to carry respect and credibility </w:t>
      </w:r>
      <w:r w:rsidRPr="000F2DBC">
        <w:rPr>
          <w:rFonts w:cs="Arial"/>
        </w:rPr>
        <w:t xml:space="preserve">within the </w:t>
      </w:r>
      <w:r w:rsidR="002921F1">
        <w:rPr>
          <w:rFonts w:cs="Arial"/>
        </w:rPr>
        <w:t>HAD</w:t>
      </w:r>
      <w:r w:rsidR="00E146A8" w:rsidRPr="000F2DBC">
        <w:rPr>
          <w:rFonts w:cs="Arial"/>
        </w:rPr>
        <w:t xml:space="preserve">’s scope of work </w:t>
      </w:r>
      <w:r w:rsidRPr="000F2DBC">
        <w:rPr>
          <w:rFonts w:cs="Arial"/>
        </w:rPr>
        <w:t xml:space="preserve">and be </w:t>
      </w:r>
      <w:r w:rsidRPr="008B42A6">
        <w:rPr>
          <w:rFonts w:cs="Arial"/>
          <w:color w:val="000000"/>
        </w:rPr>
        <w:t>able to demonstrate the competence clearly including the provision of credible references.</w:t>
      </w:r>
    </w:p>
    <w:p w14:paraId="60387407" w14:textId="77777777" w:rsidR="001F528E" w:rsidRPr="008B42A6" w:rsidRDefault="001F528E" w:rsidP="001F528E">
      <w:pPr>
        <w:autoSpaceDE w:val="0"/>
        <w:autoSpaceDN w:val="0"/>
        <w:adjustRightInd w:val="0"/>
        <w:jc w:val="both"/>
        <w:rPr>
          <w:rFonts w:cs="Arial"/>
          <w:color w:val="000000"/>
        </w:rPr>
      </w:pPr>
      <w:r w:rsidRPr="008B42A6">
        <w:rPr>
          <w:rFonts w:cs="Arial"/>
          <w:color w:val="000000"/>
        </w:rPr>
        <w:t xml:space="preserve">The information provided will be used to assess suitability to qualify for the next stage for services mentioned in the profile attached with the EOI. </w:t>
      </w:r>
    </w:p>
    <w:p w14:paraId="70C8225B" w14:textId="3D024D65" w:rsidR="001F528E" w:rsidRPr="008B42A6" w:rsidRDefault="001F528E" w:rsidP="001F528E">
      <w:pPr>
        <w:autoSpaceDE w:val="0"/>
        <w:autoSpaceDN w:val="0"/>
        <w:adjustRightInd w:val="0"/>
        <w:jc w:val="both"/>
        <w:rPr>
          <w:rFonts w:cs="Arial"/>
          <w:color w:val="000000"/>
        </w:rPr>
      </w:pPr>
      <w:r w:rsidRPr="008B42A6">
        <w:rPr>
          <w:rFonts w:cs="Arial"/>
          <w:color w:val="000000"/>
        </w:rPr>
        <w:t xml:space="preserve">An evaluation committee will short-list applicants who could qualify to be registered on the database. They will be informed of the result of their application </w:t>
      </w:r>
      <w:r w:rsidR="000D13C5">
        <w:rPr>
          <w:rFonts w:cs="Arial"/>
          <w:color w:val="000000"/>
        </w:rPr>
        <w:t>and status in the HAD pool of trainers as</w:t>
      </w:r>
      <w:r w:rsidRPr="008B42A6">
        <w:rPr>
          <w:rFonts w:cs="Arial"/>
          <w:color w:val="000000"/>
        </w:rPr>
        <w:t xml:space="preserve"> soon as their submission has been analysed. </w:t>
      </w:r>
    </w:p>
    <w:p w14:paraId="48DAF9E4" w14:textId="77777777" w:rsidR="00912B2A" w:rsidRPr="008B42A6" w:rsidRDefault="00912B2A" w:rsidP="003C7030">
      <w:pPr>
        <w:shd w:val="clear" w:color="auto" w:fill="F2DBDB" w:themeFill="accent2" w:themeFillTint="33"/>
        <w:autoSpaceDE w:val="0"/>
        <w:autoSpaceDN w:val="0"/>
        <w:adjustRightInd w:val="0"/>
        <w:jc w:val="both"/>
        <w:rPr>
          <w:rFonts w:cs="Arial"/>
          <w:color w:val="000000"/>
        </w:rPr>
      </w:pPr>
      <w:r w:rsidRPr="008B42A6">
        <w:rPr>
          <w:rFonts w:cs="Arial"/>
          <w:b/>
          <w:bCs/>
          <w:color w:val="000000"/>
        </w:rPr>
        <w:t xml:space="preserve">Documents to </w:t>
      </w:r>
      <w:r w:rsidR="007761C5">
        <w:rPr>
          <w:rFonts w:cs="Arial"/>
          <w:b/>
          <w:bCs/>
          <w:color w:val="000000"/>
        </w:rPr>
        <w:t xml:space="preserve">be </w:t>
      </w:r>
      <w:r w:rsidRPr="008B42A6">
        <w:rPr>
          <w:rFonts w:cs="Arial"/>
          <w:b/>
          <w:bCs/>
          <w:color w:val="000000"/>
        </w:rPr>
        <w:t>provide</w:t>
      </w:r>
      <w:r w:rsidR="007761C5">
        <w:rPr>
          <w:rFonts w:cs="Arial"/>
          <w:b/>
          <w:bCs/>
          <w:color w:val="000000"/>
        </w:rPr>
        <w:t>d</w:t>
      </w:r>
      <w:r w:rsidRPr="008B42A6">
        <w:rPr>
          <w:rFonts w:cs="Arial"/>
          <w:b/>
          <w:bCs/>
          <w:color w:val="000000"/>
        </w:rPr>
        <w:t xml:space="preserve"> by the </w:t>
      </w:r>
      <w:r w:rsidR="008B42A6" w:rsidRPr="008B42A6">
        <w:rPr>
          <w:rFonts w:cs="Arial"/>
          <w:b/>
          <w:bCs/>
          <w:color w:val="000000"/>
        </w:rPr>
        <w:t>bidder</w:t>
      </w:r>
      <w:r w:rsidRPr="008B42A6">
        <w:rPr>
          <w:rFonts w:cs="Arial"/>
          <w:b/>
          <w:bCs/>
          <w:color w:val="000000"/>
        </w:rPr>
        <w:t xml:space="preserve"> </w:t>
      </w:r>
      <w:r w:rsidR="00277CCF">
        <w:rPr>
          <w:rFonts w:cs="Arial"/>
          <w:b/>
          <w:bCs/>
          <w:color w:val="000000"/>
        </w:rPr>
        <w:t>are detailed in Appendix 1.</w:t>
      </w:r>
      <w:r w:rsidRPr="008B42A6">
        <w:rPr>
          <w:rFonts w:cs="Arial"/>
          <w:color w:val="000000"/>
        </w:rPr>
        <w:tab/>
      </w:r>
    </w:p>
    <w:p w14:paraId="13B16AFC" w14:textId="23BDB10A" w:rsidR="005A77D1" w:rsidRPr="008B42A6" w:rsidRDefault="005A77D1" w:rsidP="008B42A6">
      <w:pPr>
        <w:pStyle w:val="Heading2"/>
        <w:jc w:val="both"/>
        <w:rPr>
          <w:rFonts w:asciiTheme="minorHAnsi" w:hAnsiTheme="minorHAnsi" w:cs="Arial"/>
          <w:b/>
          <w:bCs/>
          <w:lang w:val="en-US"/>
        </w:rPr>
      </w:pPr>
      <w:r w:rsidRPr="008B42A6">
        <w:rPr>
          <w:rFonts w:asciiTheme="minorHAnsi" w:hAnsiTheme="minorHAnsi" w:cs="Arial"/>
          <w:b/>
          <w:bCs/>
          <w:lang w:val="en-US"/>
        </w:rPr>
        <w:t>CONTACT DETAILS</w:t>
      </w:r>
    </w:p>
    <w:p w14:paraId="78007D75" w14:textId="2E0674EB" w:rsidR="000D13C5" w:rsidRPr="000D13C5" w:rsidRDefault="005A77D1" w:rsidP="000D13C5">
      <w:pPr>
        <w:spacing w:before="120"/>
        <w:jc w:val="both"/>
        <w:rPr>
          <w:rFonts w:cs="Arial"/>
        </w:rPr>
      </w:pPr>
      <w:r w:rsidRPr="008B42A6">
        <w:rPr>
          <w:rFonts w:cs="Arial"/>
        </w:rPr>
        <w:t xml:space="preserve">All proposals are required to be submitted </w:t>
      </w:r>
      <w:r w:rsidR="009E3EF9">
        <w:rPr>
          <w:rFonts w:cs="Arial"/>
        </w:rPr>
        <w:t xml:space="preserve">to our email address </w:t>
      </w:r>
      <w:hyperlink r:id="rId16" w:history="1">
        <w:r w:rsidR="009E3EF9" w:rsidRPr="00CC0E6D">
          <w:rPr>
            <w:rStyle w:val="Hyperlink"/>
            <w:rFonts w:cs="Arial"/>
            <w:i/>
            <w:iCs/>
          </w:rPr>
          <w:t>uk.tendering@irworldwide.org</w:t>
        </w:r>
      </w:hyperlink>
      <w:r w:rsidR="009E3EF9">
        <w:rPr>
          <w:rStyle w:val="Hyperlink"/>
          <w:rFonts w:cs="Arial"/>
          <w:i/>
          <w:iCs/>
        </w:rPr>
        <w:t xml:space="preserve"> </w:t>
      </w:r>
    </w:p>
    <w:p w14:paraId="53B60E89" w14:textId="77777777" w:rsidR="000D13C5" w:rsidRDefault="000D13C5" w:rsidP="008B42A6">
      <w:pPr>
        <w:jc w:val="both"/>
        <w:rPr>
          <w:rFonts w:cs="Arial"/>
          <w:i/>
          <w:iCs/>
        </w:rPr>
      </w:pPr>
    </w:p>
    <w:p w14:paraId="2535CC33" w14:textId="45D9E86A" w:rsidR="005A77D1" w:rsidRPr="008B42A6" w:rsidRDefault="005A77D1" w:rsidP="008B42A6">
      <w:pPr>
        <w:jc w:val="both"/>
        <w:rPr>
          <w:rStyle w:val="Hyperlink"/>
          <w:rFonts w:cs="Arial"/>
        </w:rPr>
      </w:pPr>
      <w:r w:rsidRPr="008B42A6">
        <w:rPr>
          <w:rFonts w:cs="Arial"/>
        </w:rPr>
        <w:t xml:space="preserve">For any issues relating to the tender or its contents please email directly </w:t>
      </w:r>
      <w:hyperlink r:id="rId17" w:history="1">
        <w:r w:rsidR="00D009F7" w:rsidRPr="00CC0E6D">
          <w:rPr>
            <w:rStyle w:val="Hyperlink"/>
            <w:rFonts w:cs="Arial"/>
            <w:i/>
            <w:iCs/>
          </w:rPr>
          <w:t>uk.tendering@irworldwide.org</w:t>
        </w:r>
      </w:hyperlink>
    </w:p>
    <w:p w14:paraId="01C2ECE3" w14:textId="77777777" w:rsidR="000D13C5" w:rsidRDefault="000D13C5" w:rsidP="008B42A6">
      <w:pPr>
        <w:pStyle w:val="Heading2"/>
        <w:jc w:val="both"/>
        <w:rPr>
          <w:rFonts w:asciiTheme="minorHAnsi" w:hAnsiTheme="minorHAnsi" w:cs="Arial"/>
          <w:b/>
          <w:bCs/>
          <w:sz w:val="24"/>
          <w:szCs w:val="24"/>
          <w:lang w:val="en-US"/>
        </w:rPr>
      </w:pPr>
    </w:p>
    <w:p w14:paraId="2EC39320" w14:textId="0A588A6B" w:rsidR="005A77D1" w:rsidRPr="001F528E" w:rsidRDefault="005A77D1" w:rsidP="008B42A6">
      <w:pPr>
        <w:pStyle w:val="Heading2"/>
        <w:jc w:val="both"/>
        <w:rPr>
          <w:rFonts w:asciiTheme="minorHAnsi" w:hAnsiTheme="minorHAnsi" w:cs="Arial"/>
          <w:b/>
          <w:bCs/>
          <w:sz w:val="24"/>
          <w:szCs w:val="24"/>
          <w:lang w:val="en-US"/>
        </w:rPr>
      </w:pPr>
      <w:r w:rsidRPr="001F528E">
        <w:rPr>
          <w:rFonts w:asciiTheme="minorHAnsi" w:hAnsiTheme="minorHAnsi" w:cs="Arial"/>
          <w:b/>
          <w:bCs/>
          <w:sz w:val="24"/>
          <w:szCs w:val="24"/>
          <w:lang w:val="en-US"/>
        </w:rPr>
        <w:lastRenderedPageBreak/>
        <w:t>Appendix 1</w:t>
      </w:r>
      <w:r w:rsidR="00681DAF" w:rsidRPr="001F528E">
        <w:rPr>
          <w:rFonts w:asciiTheme="minorHAnsi" w:hAnsiTheme="minorHAnsi" w:cs="Arial"/>
          <w:b/>
          <w:bCs/>
          <w:sz w:val="24"/>
          <w:szCs w:val="24"/>
          <w:lang w:val="en-US"/>
        </w:rPr>
        <w:t xml:space="preserve"> – EXPRESSION OF INTEREST FORM</w:t>
      </w:r>
    </w:p>
    <w:p w14:paraId="1FEFF1CB" w14:textId="77777777" w:rsidR="00DA51B5" w:rsidRPr="008B42A6" w:rsidRDefault="00DA51B5" w:rsidP="008B42A6">
      <w:pPr>
        <w:autoSpaceDE w:val="0"/>
        <w:autoSpaceDN w:val="0"/>
        <w:adjustRightInd w:val="0"/>
        <w:jc w:val="both"/>
        <w:rPr>
          <w:lang w:bidi="en-US"/>
        </w:rPr>
      </w:pPr>
    </w:p>
    <w:p w14:paraId="531BB0F1" w14:textId="77777777" w:rsidR="005A77D1" w:rsidRDefault="005A77D1" w:rsidP="008B42A6">
      <w:pPr>
        <w:autoSpaceDE w:val="0"/>
        <w:autoSpaceDN w:val="0"/>
        <w:adjustRightInd w:val="0"/>
        <w:jc w:val="both"/>
        <w:rPr>
          <w:rFonts w:cs="Arial"/>
          <w:b/>
          <w:bCs/>
          <w:color w:val="000000"/>
        </w:rPr>
      </w:pPr>
      <w:r w:rsidRPr="008B42A6">
        <w:rPr>
          <w:rFonts w:cs="Arial"/>
          <w:b/>
          <w:bCs/>
          <w:color w:val="000000"/>
        </w:rPr>
        <w:t xml:space="preserve">1. ADMINISTRATIVE INFORMATION </w:t>
      </w:r>
    </w:p>
    <w:tbl>
      <w:tblPr>
        <w:tblW w:w="5003"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89"/>
        <w:gridCol w:w="2724"/>
        <w:gridCol w:w="885"/>
        <w:gridCol w:w="316"/>
        <w:gridCol w:w="1159"/>
        <w:gridCol w:w="1889"/>
      </w:tblGrid>
      <w:tr w:rsidR="00681DAF" w:rsidRPr="005D0EFD" w14:paraId="0306DD7E" w14:textId="77777777" w:rsidTr="00520778">
        <w:tc>
          <w:tcPr>
            <w:tcW w:w="1667" w:type="pct"/>
            <w:shd w:val="clear" w:color="auto" w:fill="D9D9D9" w:themeFill="background1" w:themeFillShade="D9"/>
          </w:tcPr>
          <w:p w14:paraId="685FF03B" w14:textId="77777777" w:rsidR="00520778" w:rsidRPr="001F528E" w:rsidRDefault="00520778" w:rsidP="001F528E">
            <w:pPr>
              <w:pStyle w:val="BodyText"/>
              <w:numPr>
                <w:ilvl w:val="12"/>
                <w:numId w:val="0"/>
              </w:numPr>
              <w:spacing w:after="0"/>
              <w:rPr>
                <w:rFonts w:asciiTheme="minorHAnsi" w:hAnsiTheme="minorHAnsi"/>
              </w:rPr>
            </w:pPr>
            <w:r w:rsidRPr="00520778">
              <w:rPr>
                <w:rFonts w:asciiTheme="minorHAnsi" w:hAnsiTheme="minorHAnsi"/>
              </w:rPr>
              <w:t xml:space="preserve">Provide name of person (including title) or department to whom correspondence should be addressed </w:t>
            </w:r>
          </w:p>
        </w:tc>
        <w:tc>
          <w:tcPr>
            <w:tcW w:w="3333" w:type="pct"/>
            <w:gridSpan w:val="5"/>
          </w:tcPr>
          <w:p w14:paraId="438FE9BD" w14:textId="77777777" w:rsidR="00681DAF" w:rsidRPr="005D2D22" w:rsidRDefault="00681DAF" w:rsidP="00520778">
            <w:pPr>
              <w:pStyle w:val="BodyText"/>
              <w:spacing w:after="0"/>
              <w:rPr>
                <w:rFonts w:asciiTheme="minorHAnsi" w:hAnsiTheme="minorHAnsi"/>
                <w:b/>
                <w:bCs/>
                <w:color w:val="002060"/>
              </w:rPr>
            </w:pPr>
          </w:p>
        </w:tc>
      </w:tr>
      <w:tr w:rsidR="00681DAF" w:rsidRPr="005D0EFD" w14:paraId="752D8A8B" w14:textId="77777777" w:rsidTr="00520778">
        <w:tc>
          <w:tcPr>
            <w:tcW w:w="1667" w:type="pct"/>
            <w:shd w:val="clear" w:color="auto" w:fill="D9D9D9" w:themeFill="background1" w:themeFillShade="D9"/>
          </w:tcPr>
          <w:p w14:paraId="396BD87B" w14:textId="77777777" w:rsidR="00681DAF" w:rsidRPr="005D0EFD" w:rsidRDefault="00681DAF" w:rsidP="00520778">
            <w:pPr>
              <w:pStyle w:val="BodyText"/>
              <w:spacing w:after="0"/>
              <w:rPr>
                <w:rFonts w:asciiTheme="minorHAnsi" w:hAnsiTheme="minorHAnsi"/>
              </w:rPr>
            </w:pPr>
            <w:r w:rsidRPr="005D0EFD">
              <w:rPr>
                <w:rFonts w:asciiTheme="minorHAnsi" w:hAnsiTheme="minorHAnsi"/>
              </w:rPr>
              <w:t>Company Name</w:t>
            </w:r>
          </w:p>
        </w:tc>
        <w:tc>
          <w:tcPr>
            <w:tcW w:w="3333" w:type="pct"/>
            <w:gridSpan w:val="5"/>
          </w:tcPr>
          <w:p w14:paraId="795CB8E1" w14:textId="77777777" w:rsidR="00681DAF" w:rsidRPr="005D2D22" w:rsidRDefault="00681DAF" w:rsidP="00520778">
            <w:pPr>
              <w:pStyle w:val="BodyText"/>
              <w:spacing w:after="0"/>
              <w:rPr>
                <w:rFonts w:asciiTheme="minorHAnsi" w:hAnsiTheme="minorHAnsi"/>
                <w:b/>
                <w:bCs/>
                <w:color w:val="002060"/>
              </w:rPr>
            </w:pPr>
          </w:p>
        </w:tc>
      </w:tr>
      <w:tr w:rsidR="00681DAF" w:rsidRPr="005D0EFD" w14:paraId="28FB0E8C" w14:textId="77777777" w:rsidTr="00520778">
        <w:tc>
          <w:tcPr>
            <w:tcW w:w="1667" w:type="pct"/>
            <w:shd w:val="clear" w:color="auto" w:fill="D9D9D9" w:themeFill="background1" w:themeFillShade="D9"/>
          </w:tcPr>
          <w:p w14:paraId="6F28EB9B" w14:textId="77777777" w:rsidR="00681DAF" w:rsidRPr="005D0EFD" w:rsidRDefault="00681DAF" w:rsidP="00520778">
            <w:pPr>
              <w:pStyle w:val="BodyText"/>
              <w:spacing w:after="0"/>
              <w:rPr>
                <w:rFonts w:asciiTheme="minorHAnsi" w:hAnsiTheme="minorHAnsi"/>
              </w:rPr>
            </w:pPr>
            <w:r>
              <w:rPr>
                <w:rFonts w:asciiTheme="minorHAnsi" w:hAnsiTheme="minorHAnsi"/>
              </w:rPr>
              <w:t xml:space="preserve">Full </w:t>
            </w:r>
            <w:r w:rsidRPr="005D0EFD">
              <w:rPr>
                <w:rFonts w:asciiTheme="minorHAnsi" w:hAnsiTheme="minorHAnsi"/>
              </w:rPr>
              <w:t>Address</w:t>
            </w:r>
          </w:p>
        </w:tc>
        <w:tc>
          <w:tcPr>
            <w:tcW w:w="3333" w:type="pct"/>
            <w:gridSpan w:val="5"/>
          </w:tcPr>
          <w:p w14:paraId="0FE395EB" w14:textId="77777777" w:rsidR="00681DAF" w:rsidRPr="005D2D22" w:rsidRDefault="00681DAF" w:rsidP="00520778">
            <w:pPr>
              <w:pStyle w:val="BodyText"/>
              <w:spacing w:after="0"/>
              <w:rPr>
                <w:rFonts w:asciiTheme="minorHAnsi" w:hAnsiTheme="minorHAnsi"/>
                <w:b/>
                <w:bCs/>
                <w:color w:val="002060"/>
              </w:rPr>
            </w:pPr>
          </w:p>
        </w:tc>
      </w:tr>
      <w:tr w:rsidR="00681DAF" w:rsidRPr="005D0EFD" w14:paraId="2AEC4624" w14:textId="77777777" w:rsidTr="00520778">
        <w:tc>
          <w:tcPr>
            <w:tcW w:w="1667" w:type="pct"/>
            <w:shd w:val="clear" w:color="auto" w:fill="D9D9D9" w:themeFill="background1" w:themeFillShade="D9"/>
          </w:tcPr>
          <w:p w14:paraId="4269D0D9" w14:textId="77777777" w:rsidR="00681DAF" w:rsidRPr="005D0EFD" w:rsidRDefault="00681DAF" w:rsidP="00520778">
            <w:pPr>
              <w:pStyle w:val="BodyText"/>
              <w:spacing w:after="0"/>
              <w:rPr>
                <w:rFonts w:asciiTheme="minorHAnsi" w:hAnsiTheme="minorHAnsi"/>
              </w:rPr>
            </w:pPr>
            <w:r w:rsidRPr="005D0EFD">
              <w:rPr>
                <w:rFonts w:asciiTheme="minorHAnsi" w:hAnsiTheme="minorHAnsi"/>
              </w:rPr>
              <w:t>Previous Name(s) if applicable</w:t>
            </w:r>
          </w:p>
        </w:tc>
        <w:tc>
          <w:tcPr>
            <w:tcW w:w="3333" w:type="pct"/>
            <w:gridSpan w:val="5"/>
          </w:tcPr>
          <w:p w14:paraId="707DF350" w14:textId="77777777" w:rsidR="00681DAF" w:rsidRPr="005D2D22" w:rsidRDefault="00681DAF" w:rsidP="00520778">
            <w:pPr>
              <w:pStyle w:val="BodyText"/>
              <w:spacing w:after="0"/>
              <w:rPr>
                <w:rFonts w:asciiTheme="minorHAnsi" w:hAnsiTheme="minorHAnsi"/>
                <w:b/>
                <w:bCs/>
                <w:color w:val="002060"/>
              </w:rPr>
            </w:pPr>
          </w:p>
        </w:tc>
      </w:tr>
      <w:tr w:rsidR="00681DAF" w:rsidRPr="005D0EFD" w14:paraId="089F8600" w14:textId="77777777" w:rsidTr="00520778">
        <w:tc>
          <w:tcPr>
            <w:tcW w:w="1667" w:type="pct"/>
            <w:shd w:val="clear" w:color="auto" w:fill="D9D9D9" w:themeFill="background1" w:themeFillShade="D9"/>
          </w:tcPr>
          <w:p w14:paraId="454B9324" w14:textId="77777777" w:rsidR="00681DAF" w:rsidRPr="005D0EFD" w:rsidRDefault="00681DAF" w:rsidP="00520778">
            <w:pPr>
              <w:pStyle w:val="BodyText"/>
              <w:spacing w:after="0"/>
              <w:rPr>
                <w:rFonts w:asciiTheme="minorHAnsi" w:hAnsiTheme="minorHAnsi"/>
              </w:rPr>
            </w:pPr>
            <w:r w:rsidRPr="005D0EFD">
              <w:rPr>
                <w:rFonts w:asciiTheme="minorHAnsi" w:hAnsiTheme="minorHAnsi"/>
              </w:rPr>
              <w:t>Registered Address if different from above</w:t>
            </w:r>
          </w:p>
        </w:tc>
        <w:tc>
          <w:tcPr>
            <w:tcW w:w="3333" w:type="pct"/>
            <w:gridSpan w:val="5"/>
          </w:tcPr>
          <w:p w14:paraId="7F58B187" w14:textId="77777777" w:rsidR="00681DAF" w:rsidRPr="005D2D22" w:rsidRDefault="00681DAF" w:rsidP="00520778">
            <w:pPr>
              <w:pStyle w:val="BodyText"/>
              <w:spacing w:after="0"/>
              <w:rPr>
                <w:rFonts w:asciiTheme="minorHAnsi" w:hAnsiTheme="minorHAnsi"/>
                <w:b/>
                <w:bCs/>
                <w:color w:val="002060"/>
              </w:rPr>
            </w:pPr>
          </w:p>
        </w:tc>
      </w:tr>
      <w:tr w:rsidR="00681DAF" w:rsidRPr="005D0EFD" w14:paraId="6EFE20A3" w14:textId="77777777" w:rsidTr="00520778">
        <w:tc>
          <w:tcPr>
            <w:tcW w:w="1667" w:type="pct"/>
            <w:shd w:val="clear" w:color="auto" w:fill="D9D9D9" w:themeFill="background1" w:themeFillShade="D9"/>
          </w:tcPr>
          <w:p w14:paraId="6AE46E83" w14:textId="77777777" w:rsidR="00681DAF" w:rsidRPr="005D0EFD" w:rsidRDefault="00681DAF" w:rsidP="00520778">
            <w:pPr>
              <w:pStyle w:val="BodyText"/>
              <w:spacing w:after="0"/>
              <w:rPr>
                <w:rFonts w:asciiTheme="minorHAnsi" w:hAnsiTheme="minorHAnsi"/>
              </w:rPr>
            </w:pPr>
            <w:r w:rsidRPr="005D0EFD">
              <w:rPr>
                <w:rFonts w:asciiTheme="minorHAnsi" w:hAnsiTheme="minorHAnsi"/>
              </w:rPr>
              <w:t xml:space="preserve">Registration Number </w:t>
            </w:r>
          </w:p>
        </w:tc>
        <w:tc>
          <w:tcPr>
            <w:tcW w:w="3333" w:type="pct"/>
            <w:gridSpan w:val="5"/>
          </w:tcPr>
          <w:p w14:paraId="5870807D" w14:textId="77777777" w:rsidR="00681DAF" w:rsidRPr="005D2D22" w:rsidRDefault="00681DAF" w:rsidP="00520778">
            <w:pPr>
              <w:pStyle w:val="BodyText"/>
              <w:spacing w:after="0"/>
              <w:rPr>
                <w:rFonts w:asciiTheme="minorHAnsi" w:hAnsiTheme="minorHAnsi"/>
                <w:b/>
                <w:bCs/>
                <w:color w:val="002060"/>
              </w:rPr>
            </w:pPr>
          </w:p>
        </w:tc>
      </w:tr>
      <w:tr w:rsidR="00681DAF" w:rsidRPr="005D0EFD" w14:paraId="4DB847AC" w14:textId="77777777" w:rsidTr="00520778">
        <w:trPr>
          <w:trHeight w:val="507"/>
        </w:trPr>
        <w:tc>
          <w:tcPr>
            <w:tcW w:w="1667" w:type="pct"/>
            <w:shd w:val="clear" w:color="auto" w:fill="D9D9D9" w:themeFill="background1" w:themeFillShade="D9"/>
          </w:tcPr>
          <w:p w14:paraId="6B00FB83" w14:textId="77777777" w:rsidR="00681DAF" w:rsidRPr="005D0EFD" w:rsidRDefault="00681DAF" w:rsidP="00520778">
            <w:pPr>
              <w:pStyle w:val="BodyText"/>
              <w:spacing w:after="0"/>
              <w:rPr>
                <w:rFonts w:asciiTheme="minorHAnsi" w:hAnsiTheme="minorHAnsi"/>
              </w:rPr>
            </w:pPr>
            <w:r w:rsidRPr="005D0EFD">
              <w:rPr>
                <w:rFonts w:asciiTheme="minorHAnsi" w:hAnsiTheme="minorHAnsi"/>
              </w:rPr>
              <w:t>E-mail address</w:t>
            </w:r>
          </w:p>
        </w:tc>
        <w:tc>
          <w:tcPr>
            <w:tcW w:w="3333" w:type="pct"/>
            <w:gridSpan w:val="5"/>
          </w:tcPr>
          <w:p w14:paraId="1FBDC196" w14:textId="77777777" w:rsidR="00681DAF" w:rsidRPr="005D2D22" w:rsidRDefault="00681DAF" w:rsidP="00520778">
            <w:pPr>
              <w:pStyle w:val="BodyText"/>
              <w:spacing w:after="0"/>
              <w:rPr>
                <w:rFonts w:asciiTheme="minorHAnsi" w:hAnsiTheme="minorHAnsi"/>
                <w:b/>
                <w:bCs/>
                <w:color w:val="002060"/>
              </w:rPr>
            </w:pPr>
          </w:p>
        </w:tc>
      </w:tr>
      <w:tr w:rsidR="00681DAF" w:rsidRPr="005D0EFD" w14:paraId="6B02D3AA" w14:textId="77777777" w:rsidTr="00520778">
        <w:tc>
          <w:tcPr>
            <w:tcW w:w="1667" w:type="pct"/>
            <w:shd w:val="clear" w:color="auto" w:fill="D9D9D9" w:themeFill="background1" w:themeFillShade="D9"/>
          </w:tcPr>
          <w:p w14:paraId="314E46EF" w14:textId="77777777" w:rsidR="00681DAF" w:rsidRPr="005D0EFD" w:rsidRDefault="00681DAF" w:rsidP="00520778">
            <w:pPr>
              <w:pStyle w:val="BodyText"/>
              <w:spacing w:after="0"/>
              <w:rPr>
                <w:rFonts w:asciiTheme="minorHAnsi" w:hAnsiTheme="minorHAnsi"/>
              </w:rPr>
            </w:pPr>
            <w:r w:rsidRPr="005D0EFD">
              <w:rPr>
                <w:rFonts w:asciiTheme="minorHAnsi" w:hAnsiTheme="minorHAnsi"/>
              </w:rPr>
              <w:t>Year Established</w:t>
            </w:r>
          </w:p>
        </w:tc>
        <w:tc>
          <w:tcPr>
            <w:tcW w:w="3333" w:type="pct"/>
            <w:gridSpan w:val="5"/>
          </w:tcPr>
          <w:p w14:paraId="2303FCB8" w14:textId="77777777" w:rsidR="00681DAF" w:rsidRPr="005D0EFD" w:rsidRDefault="00681DAF" w:rsidP="00520778">
            <w:pPr>
              <w:pStyle w:val="BodyText"/>
              <w:spacing w:after="0"/>
              <w:rPr>
                <w:rFonts w:asciiTheme="minorHAnsi" w:hAnsiTheme="minorHAnsi"/>
              </w:rPr>
            </w:pPr>
          </w:p>
        </w:tc>
      </w:tr>
      <w:tr w:rsidR="0000589B" w:rsidRPr="005D0EFD" w14:paraId="3AD02649" w14:textId="77777777" w:rsidTr="00520778">
        <w:trPr>
          <w:trHeight w:val="936"/>
        </w:trPr>
        <w:tc>
          <w:tcPr>
            <w:tcW w:w="1667" w:type="pct"/>
            <w:shd w:val="clear" w:color="auto" w:fill="D9D9D9" w:themeFill="background1" w:themeFillShade="D9"/>
          </w:tcPr>
          <w:p w14:paraId="667F2322" w14:textId="77777777" w:rsidR="0000589B" w:rsidRPr="005D0EFD" w:rsidRDefault="0000589B" w:rsidP="00520778">
            <w:pPr>
              <w:pStyle w:val="BodyText"/>
              <w:spacing w:after="0"/>
              <w:rPr>
                <w:rFonts w:asciiTheme="minorHAnsi" w:hAnsiTheme="minorHAnsi"/>
              </w:rPr>
            </w:pPr>
            <w:r>
              <w:rPr>
                <w:rFonts w:asciiTheme="minorHAnsi" w:hAnsiTheme="minorHAnsi"/>
              </w:rPr>
              <w:t>Number of employees</w:t>
            </w:r>
          </w:p>
        </w:tc>
        <w:tc>
          <w:tcPr>
            <w:tcW w:w="1876" w:type="pct"/>
            <w:gridSpan w:val="3"/>
          </w:tcPr>
          <w:p w14:paraId="3673AB4A" w14:textId="77777777" w:rsidR="0000589B" w:rsidRPr="005D0EFD" w:rsidRDefault="0000589B" w:rsidP="00681DAF">
            <w:pPr>
              <w:pStyle w:val="BodyText"/>
              <w:spacing w:after="0"/>
              <w:rPr>
                <w:rFonts w:asciiTheme="minorHAnsi" w:hAnsiTheme="minorHAnsi"/>
              </w:rPr>
            </w:pPr>
          </w:p>
        </w:tc>
        <w:tc>
          <w:tcPr>
            <w:tcW w:w="1457" w:type="pct"/>
            <w:gridSpan w:val="2"/>
          </w:tcPr>
          <w:p w14:paraId="0E7F0ADB" w14:textId="77777777" w:rsidR="0000589B" w:rsidRPr="005D0EFD" w:rsidRDefault="0000589B" w:rsidP="00681DAF">
            <w:pPr>
              <w:pStyle w:val="BodyText"/>
              <w:spacing w:after="0"/>
              <w:rPr>
                <w:rFonts w:asciiTheme="minorHAnsi" w:hAnsiTheme="minorHAnsi"/>
              </w:rPr>
            </w:pPr>
          </w:p>
        </w:tc>
      </w:tr>
      <w:tr w:rsidR="001F528E" w:rsidRPr="005D0EFD" w14:paraId="29DA1746" w14:textId="77777777" w:rsidTr="001F528E">
        <w:trPr>
          <w:trHeight w:val="572"/>
        </w:trPr>
        <w:tc>
          <w:tcPr>
            <w:tcW w:w="1667" w:type="pct"/>
            <w:shd w:val="clear" w:color="auto" w:fill="D9D9D9" w:themeFill="background1" w:themeFillShade="D9"/>
          </w:tcPr>
          <w:p w14:paraId="5E59973C" w14:textId="77777777" w:rsidR="001F528E" w:rsidRPr="005D0EFD" w:rsidRDefault="001F528E" w:rsidP="001F528E">
            <w:pPr>
              <w:pStyle w:val="BodyText"/>
              <w:spacing w:after="0"/>
              <w:rPr>
                <w:rFonts w:asciiTheme="minorHAnsi" w:hAnsiTheme="minorHAnsi"/>
              </w:rPr>
            </w:pPr>
            <w:r w:rsidRPr="00A300B3">
              <w:rPr>
                <w:rFonts w:asciiTheme="minorHAnsi" w:hAnsiTheme="minorHAnsi"/>
              </w:rPr>
              <w:t xml:space="preserve">Registration Number: </w:t>
            </w:r>
          </w:p>
        </w:tc>
        <w:tc>
          <w:tcPr>
            <w:tcW w:w="1876" w:type="pct"/>
            <w:gridSpan w:val="3"/>
          </w:tcPr>
          <w:p w14:paraId="2E0BB509" w14:textId="77777777" w:rsidR="001F528E" w:rsidRPr="005D0EFD" w:rsidRDefault="001F528E" w:rsidP="00681DAF">
            <w:pPr>
              <w:pStyle w:val="BodyText"/>
              <w:spacing w:after="0"/>
              <w:rPr>
                <w:rFonts w:asciiTheme="minorHAnsi" w:hAnsiTheme="minorHAnsi"/>
              </w:rPr>
            </w:pPr>
          </w:p>
        </w:tc>
        <w:tc>
          <w:tcPr>
            <w:tcW w:w="554" w:type="pct"/>
            <w:shd w:val="clear" w:color="auto" w:fill="D9D9D9" w:themeFill="background1" w:themeFillShade="D9"/>
          </w:tcPr>
          <w:p w14:paraId="122CE4C0" w14:textId="77777777" w:rsidR="001F528E" w:rsidRPr="005D0EFD" w:rsidRDefault="001F528E" w:rsidP="00681DAF">
            <w:pPr>
              <w:pStyle w:val="BodyText"/>
              <w:spacing w:after="0"/>
              <w:rPr>
                <w:rFonts w:asciiTheme="minorHAnsi" w:hAnsiTheme="minorHAnsi"/>
              </w:rPr>
            </w:pPr>
            <w:r>
              <w:rPr>
                <w:rFonts w:asciiTheme="minorHAnsi" w:hAnsiTheme="minorHAnsi"/>
              </w:rPr>
              <w:t xml:space="preserve">Valid </w:t>
            </w:r>
            <w:r w:rsidR="002E754E">
              <w:rPr>
                <w:rFonts w:asciiTheme="minorHAnsi" w:hAnsiTheme="minorHAnsi"/>
              </w:rPr>
              <w:t>unt</w:t>
            </w:r>
            <w:r w:rsidR="002E754E" w:rsidRPr="001F528E">
              <w:rPr>
                <w:rFonts w:asciiTheme="minorHAnsi" w:hAnsiTheme="minorHAnsi"/>
              </w:rPr>
              <w:t>il</w:t>
            </w:r>
            <w:r w:rsidRPr="001F528E">
              <w:rPr>
                <w:rFonts w:asciiTheme="minorHAnsi" w:hAnsiTheme="minorHAnsi"/>
              </w:rPr>
              <w:t>:</w:t>
            </w:r>
          </w:p>
        </w:tc>
        <w:tc>
          <w:tcPr>
            <w:tcW w:w="903" w:type="pct"/>
          </w:tcPr>
          <w:p w14:paraId="5F50625B" w14:textId="77777777" w:rsidR="001F528E" w:rsidRPr="005D0EFD" w:rsidRDefault="001F528E" w:rsidP="00681DAF">
            <w:pPr>
              <w:pStyle w:val="BodyText"/>
              <w:spacing w:after="0"/>
              <w:rPr>
                <w:rFonts w:asciiTheme="minorHAnsi" w:hAnsiTheme="minorHAnsi"/>
              </w:rPr>
            </w:pPr>
          </w:p>
        </w:tc>
      </w:tr>
      <w:tr w:rsidR="00681DAF" w:rsidRPr="005D0EFD" w14:paraId="77E64F5E" w14:textId="77777777" w:rsidTr="007C2015">
        <w:trPr>
          <w:trHeight w:val="835"/>
        </w:trPr>
        <w:tc>
          <w:tcPr>
            <w:tcW w:w="1667" w:type="pct"/>
            <w:shd w:val="clear" w:color="auto" w:fill="D9D9D9" w:themeFill="background1" w:themeFillShade="D9"/>
          </w:tcPr>
          <w:p w14:paraId="2EBBA695" w14:textId="77777777" w:rsidR="00681DAF" w:rsidRPr="005D0EFD" w:rsidRDefault="00681DAF" w:rsidP="00520778">
            <w:pPr>
              <w:pStyle w:val="BodyText"/>
              <w:spacing w:after="0"/>
              <w:rPr>
                <w:rFonts w:asciiTheme="minorHAnsi" w:hAnsiTheme="minorHAnsi"/>
              </w:rPr>
            </w:pPr>
            <w:r w:rsidRPr="005D0EFD">
              <w:rPr>
                <w:rFonts w:asciiTheme="minorHAnsi" w:hAnsiTheme="minorHAnsi"/>
              </w:rPr>
              <w:t>Legal Form. Tick the relevant box</w:t>
            </w:r>
          </w:p>
        </w:tc>
        <w:tc>
          <w:tcPr>
            <w:tcW w:w="1302" w:type="pct"/>
          </w:tcPr>
          <w:p w14:paraId="6FF266E9" w14:textId="77777777" w:rsidR="00681DAF" w:rsidRPr="005D0EFD" w:rsidRDefault="00000000" w:rsidP="001F528E">
            <w:pPr>
              <w:pStyle w:val="BodyText"/>
              <w:spacing w:before="0" w:after="0"/>
              <w:rPr>
                <w:rFonts w:asciiTheme="minorHAnsi" w:hAnsiTheme="minorHAnsi"/>
              </w:rPr>
            </w:pPr>
            <w:sdt>
              <w:sdtPr>
                <w:rPr>
                  <w:b/>
                  <w:bCs/>
                  <w:sz w:val="24"/>
                  <w:szCs w:val="24"/>
                </w:rPr>
                <w:id w:val="-1706935601"/>
                <w14:checkbox>
                  <w14:checked w14:val="0"/>
                  <w14:checkedState w14:val="2612" w14:font="MS Gothic"/>
                  <w14:uncheckedState w14:val="2610" w14:font="MS Gothic"/>
                </w14:checkbox>
              </w:sdtPr>
              <w:sdtContent>
                <w:r w:rsidR="001F528E">
                  <w:rPr>
                    <w:rFonts w:ascii="MS Gothic" w:eastAsia="MS Gothic" w:hAnsi="MS Gothic" w:hint="eastAsia"/>
                    <w:b/>
                    <w:bCs/>
                    <w:sz w:val="24"/>
                    <w:szCs w:val="24"/>
                  </w:rPr>
                  <w:t>☐</w:t>
                </w:r>
              </w:sdtContent>
            </w:sdt>
            <w:r w:rsidR="009C13C9" w:rsidRPr="005D0EFD">
              <w:rPr>
                <w:rFonts w:asciiTheme="minorHAnsi" w:hAnsiTheme="minorHAnsi"/>
              </w:rPr>
              <w:t xml:space="preserve"> </w:t>
            </w:r>
            <w:r w:rsidR="00681DAF" w:rsidRPr="005D0EFD">
              <w:rPr>
                <w:rFonts w:asciiTheme="minorHAnsi" w:hAnsiTheme="minorHAnsi"/>
              </w:rPr>
              <w:t xml:space="preserve"> </w:t>
            </w:r>
            <w:r w:rsidR="00681DAF">
              <w:rPr>
                <w:rFonts w:asciiTheme="minorHAnsi" w:hAnsiTheme="minorHAnsi"/>
              </w:rPr>
              <w:t>Limited Liability Company</w:t>
            </w:r>
          </w:p>
          <w:p w14:paraId="4162EF1B" w14:textId="77777777" w:rsidR="00681DAF" w:rsidRPr="005D0EFD" w:rsidRDefault="00000000" w:rsidP="001F528E">
            <w:pPr>
              <w:pStyle w:val="BodyText"/>
              <w:spacing w:before="0" w:after="0"/>
              <w:rPr>
                <w:rFonts w:asciiTheme="minorHAnsi" w:hAnsiTheme="minorHAnsi"/>
              </w:rPr>
            </w:pPr>
            <w:sdt>
              <w:sdtPr>
                <w:rPr>
                  <w:b/>
                  <w:bCs/>
                  <w:sz w:val="24"/>
                  <w:szCs w:val="24"/>
                </w:rPr>
                <w:id w:val="396552967"/>
                <w14:checkbox>
                  <w14:checked w14:val="0"/>
                  <w14:checkedState w14:val="2612" w14:font="MS Gothic"/>
                  <w14:uncheckedState w14:val="2610" w14:font="MS Gothic"/>
                </w14:checkbox>
              </w:sdtPr>
              <w:sdtContent>
                <w:r w:rsidR="009C13C9">
                  <w:rPr>
                    <w:rFonts w:ascii="MS Gothic" w:eastAsia="MS Gothic" w:hAnsi="MS Gothic" w:hint="eastAsia"/>
                    <w:b/>
                    <w:bCs/>
                    <w:sz w:val="24"/>
                    <w:szCs w:val="24"/>
                  </w:rPr>
                  <w:t>☐</w:t>
                </w:r>
              </w:sdtContent>
            </w:sdt>
            <w:r w:rsidR="009C13C9" w:rsidRPr="005D0EFD">
              <w:rPr>
                <w:rFonts w:asciiTheme="minorHAnsi" w:hAnsiTheme="minorHAnsi"/>
              </w:rPr>
              <w:t xml:space="preserve"> </w:t>
            </w:r>
            <w:r w:rsidR="00681DAF" w:rsidRPr="005D0EFD">
              <w:rPr>
                <w:rFonts w:asciiTheme="minorHAnsi" w:hAnsiTheme="minorHAnsi"/>
              </w:rPr>
              <w:t>Partnership</w:t>
            </w:r>
          </w:p>
        </w:tc>
        <w:tc>
          <w:tcPr>
            <w:tcW w:w="2031" w:type="pct"/>
            <w:gridSpan w:val="4"/>
          </w:tcPr>
          <w:p w14:paraId="0B7BBF65" w14:textId="77777777" w:rsidR="00681DAF" w:rsidRPr="005D0EFD" w:rsidRDefault="00000000" w:rsidP="001F528E">
            <w:pPr>
              <w:pStyle w:val="BodyText"/>
              <w:spacing w:before="0" w:after="0"/>
              <w:rPr>
                <w:rFonts w:asciiTheme="minorHAnsi" w:hAnsiTheme="minorHAnsi"/>
              </w:rPr>
            </w:pPr>
            <w:sdt>
              <w:sdtPr>
                <w:rPr>
                  <w:b/>
                  <w:bCs/>
                  <w:sz w:val="24"/>
                  <w:szCs w:val="24"/>
                </w:rPr>
                <w:id w:val="-752433887"/>
                <w14:checkbox>
                  <w14:checked w14:val="0"/>
                  <w14:checkedState w14:val="2612" w14:font="MS Gothic"/>
                  <w14:uncheckedState w14:val="2610" w14:font="MS Gothic"/>
                </w14:checkbox>
              </w:sdtPr>
              <w:sdtContent>
                <w:r w:rsidR="009C13C9">
                  <w:rPr>
                    <w:rFonts w:ascii="MS Gothic" w:eastAsia="MS Gothic" w:hAnsi="MS Gothic" w:hint="eastAsia"/>
                    <w:b/>
                    <w:bCs/>
                    <w:sz w:val="24"/>
                    <w:szCs w:val="24"/>
                  </w:rPr>
                  <w:t>☐</w:t>
                </w:r>
              </w:sdtContent>
            </w:sdt>
            <w:r w:rsidR="009C13C9">
              <w:rPr>
                <w:rFonts w:asciiTheme="minorHAnsi" w:hAnsiTheme="minorHAnsi"/>
              </w:rPr>
              <w:t xml:space="preserve"> </w:t>
            </w:r>
            <w:r w:rsidR="00681DAF">
              <w:rPr>
                <w:rFonts w:asciiTheme="minorHAnsi" w:hAnsiTheme="minorHAnsi"/>
              </w:rPr>
              <w:t>Self Employed</w:t>
            </w:r>
          </w:p>
          <w:p w14:paraId="256A3E57" w14:textId="77777777" w:rsidR="00681DAF" w:rsidRPr="005D0EFD" w:rsidRDefault="00000000" w:rsidP="001F528E">
            <w:pPr>
              <w:pStyle w:val="BodyText"/>
              <w:spacing w:before="0" w:after="0"/>
              <w:rPr>
                <w:rFonts w:asciiTheme="minorHAnsi" w:hAnsiTheme="minorHAnsi"/>
              </w:rPr>
            </w:pPr>
            <w:sdt>
              <w:sdtPr>
                <w:rPr>
                  <w:b/>
                  <w:bCs/>
                  <w:sz w:val="24"/>
                  <w:szCs w:val="24"/>
                </w:rPr>
                <w:id w:val="-1400277597"/>
                <w14:checkbox>
                  <w14:checked w14:val="0"/>
                  <w14:checkedState w14:val="2612" w14:font="MS Gothic"/>
                  <w14:uncheckedState w14:val="2610" w14:font="MS Gothic"/>
                </w14:checkbox>
              </w:sdtPr>
              <w:sdtContent>
                <w:r w:rsidR="009C13C9">
                  <w:rPr>
                    <w:rFonts w:ascii="MS Gothic" w:eastAsia="MS Gothic" w:hAnsi="MS Gothic" w:hint="eastAsia"/>
                    <w:b/>
                    <w:bCs/>
                    <w:sz w:val="24"/>
                    <w:szCs w:val="24"/>
                  </w:rPr>
                  <w:t>☐</w:t>
                </w:r>
              </w:sdtContent>
            </w:sdt>
            <w:r w:rsidR="009C13C9" w:rsidRPr="005D0EFD">
              <w:rPr>
                <w:rFonts w:asciiTheme="minorHAnsi" w:hAnsiTheme="minorHAnsi"/>
              </w:rPr>
              <w:t xml:space="preserve"> </w:t>
            </w:r>
            <w:r w:rsidR="00681DAF" w:rsidRPr="005D0EFD">
              <w:rPr>
                <w:rFonts w:asciiTheme="minorHAnsi" w:hAnsiTheme="minorHAnsi"/>
              </w:rPr>
              <w:t>Other (specify):</w:t>
            </w:r>
          </w:p>
        </w:tc>
      </w:tr>
      <w:tr w:rsidR="00681DAF" w:rsidRPr="005D0EFD" w14:paraId="754D1401" w14:textId="77777777" w:rsidTr="00520778">
        <w:tc>
          <w:tcPr>
            <w:tcW w:w="1667" w:type="pct"/>
            <w:shd w:val="clear" w:color="auto" w:fill="D9D9D9" w:themeFill="background1" w:themeFillShade="D9"/>
          </w:tcPr>
          <w:p w14:paraId="597FB917" w14:textId="77777777" w:rsidR="00681DAF" w:rsidRPr="005D0EFD" w:rsidRDefault="00681DAF" w:rsidP="001F528E">
            <w:pPr>
              <w:pStyle w:val="BodyText"/>
              <w:numPr>
                <w:ilvl w:val="12"/>
                <w:numId w:val="0"/>
              </w:numPr>
              <w:spacing w:after="0"/>
              <w:rPr>
                <w:rFonts w:asciiTheme="minorHAnsi" w:hAnsiTheme="minorHAnsi"/>
              </w:rPr>
            </w:pPr>
            <w:r w:rsidRPr="005D0EFD">
              <w:rPr>
                <w:rFonts w:asciiTheme="minorHAnsi" w:hAnsiTheme="minorHAnsi"/>
              </w:rPr>
              <w:t>VAT</w:t>
            </w:r>
            <w:r>
              <w:rPr>
                <w:rFonts w:asciiTheme="minorHAnsi" w:hAnsiTheme="minorHAnsi"/>
              </w:rPr>
              <w:t>/</w:t>
            </w:r>
            <w:r w:rsidR="001F528E">
              <w:rPr>
                <w:rFonts w:asciiTheme="minorHAnsi" w:hAnsiTheme="minorHAnsi"/>
              </w:rPr>
              <w:t xml:space="preserve"> </w:t>
            </w:r>
            <w:r>
              <w:rPr>
                <w:rFonts w:asciiTheme="minorHAnsi" w:hAnsiTheme="minorHAnsi"/>
              </w:rPr>
              <w:t>Tax Registration</w:t>
            </w:r>
            <w:r w:rsidRPr="005D0EFD">
              <w:rPr>
                <w:rFonts w:asciiTheme="minorHAnsi" w:hAnsiTheme="minorHAnsi"/>
              </w:rPr>
              <w:t xml:space="preserve"> Number </w:t>
            </w:r>
          </w:p>
        </w:tc>
        <w:tc>
          <w:tcPr>
            <w:tcW w:w="3333" w:type="pct"/>
            <w:gridSpan w:val="5"/>
          </w:tcPr>
          <w:p w14:paraId="13EC8F95" w14:textId="77777777" w:rsidR="00681DAF" w:rsidRPr="005D0EFD" w:rsidRDefault="00681DAF" w:rsidP="00520778">
            <w:pPr>
              <w:pStyle w:val="BodyText"/>
              <w:numPr>
                <w:ilvl w:val="12"/>
                <w:numId w:val="0"/>
              </w:numPr>
              <w:spacing w:after="0"/>
              <w:rPr>
                <w:rFonts w:asciiTheme="minorHAnsi" w:hAnsiTheme="minorHAnsi"/>
              </w:rPr>
            </w:pPr>
          </w:p>
        </w:tc>
      </w:tr>
      <w:tr w:rsidR="00681DAF" w:rsidRPr="005D0EFD" w14:paraId="74494D3C" w14:textId="77777777" w:rsidTr="00520778">
        <w:tc>
          <w:tcPr>
            <w:tcW w:w="1667" w:type="pct"/>
            <w:shd w:val="clear" w:color="auto" w:fill="D9D9D9" w:themeFill="background1" w:themeFillShade="D9"/>
          </w:tcPr>
          <w:p w14:paraId="29055224" w14:textId="77777777" w:rsidR="00681DAF" w:rsidRPr="005D0EFD" w:rsidRDefault="00681DAF" w:rsidP="00520778">
            <w:pPr>
              <w:pStyle w:val="BodyText"/>
              <w:numPr>
                <w:ilvl w:val="12"/>
                <w:numId w:val="0"/>
              </w:numPr>
              <w:spacing w:after="0"/>
              <w:rPr>
                <w:rFonts w:asciiTheme="minorHAnsi" w:hAnsiTheme="minorHAnsi"/>
              </w:rPr>
            </w:pPr>
            <w:r w:rsidRPr="005D0EFD">
              <w:rPr>
                <w:rFonts w:asciiTheme="minorHAnsi" w:hAnsiTheme="minorHAnsi"/>
              </w:rPr>
              <w:t xml:space="preserve">Directors names and titles and any other key personnel </w:t>
            </w:r>
          </w:p>
        </w:tc>
        <w:tc>
          <w:tcPr>
            <w:tcW w:w="3333" w:type="pct"/>
            <w:gridSpan w:val="5"/>
          </w:tcPr>
          <w:p w14:paraId="4C2CF895" w14:textId="77777777" w:rsidR="00681DAF" w:rsidRPr="005D0EFD" w:rsidRDefault="00681DAF" w:rsidP="00520778">
            <w:pPr>
              <w:pStyle w:val="BodyText"/>
              <w:numPr>
                <w:ilvl w:val="12"/>
                <w:numId w:val="0"/>
              </w:numPr>
              <w:spacing w:after="0"/>
              <w:rPr>
                <w:rFonts w:asciiTheme="minorHAnsi" w:hAnsiTheme="minorHAnsi"/>
              </w:rPr>
            </w:pPr>
          </w:p>
        </w:tc>
      </w:tr>
      <w:tr w:rsidR="00681DAF" w:rsidRPr="005D0EFD" w14:paraId="659A9CFB" w14:textId="77777777" w:rsidTr="00520778">
        <w:tc>
          <w:tcPr>
            <w:tcW w:w="1667" w:type="pct"/>
            <w:shd w:val="clear" w:color="auto" w:fill="D9D9D9" w:themeFill="background1" w:themeFillShade="D9"/>
          </w:tcPr>
          <w:p w14:paraId="3B24E039" w14:textId="77777777" w:rsidR="00681DAF" w:rsidRPr="005D0EFD" w:rsidRDefault="00681DAF" w:rsidP="00520778">
            <w:pPr>
              <w:pStyle w:val="BodyText"/>
              <w:numPr>
                <w:ilvl w:val="12"/>
                <w:numId w:val="0"/>
              </w:numPr>
              <w:spacing w:after="0"/>
              <w:rPr>
                <w:rFonts w:asciiTheme="minorHAnsi" w:hAnsiTheme="minorHAnsi"/>
              </w:rPr>
            </w:pPr>
            <w:r w:rsidRPr="005D0EFD">
              <w:rPr>
                <w:rFonts w:asciiTheme="minorHAnsi" w:eastAsiaTheme="minorEastAsia" w:hAnsiTheme="minorHAnsi" w:cstheme="minorBidi"/>
              </w:rPr>
              <w:t>Please state name of any other persons/organisations (except tenderer) who w</w:t>
            </w:r>
            <w:r>
              <w:rPr>
                <w:rFonts w:asciiTheme="minorHAnsi" w:eastAsiaTheme="minorEastAsia" w:hAnsiTheme="minorHAnsi" w:cstheme="minorBidi"/>
              </w:rPr>
              <w:t>ill benefit from this contract</w:t>
            </w:r>
          </w:p>
        </w:tc>
        <w:tc>
          <w:tcPr>
            <w:tcW w:w="3333" w:type="pct"/>
            <w:gridSpan w:val="5"/>
          </w:tcPr>
          <w:p w14:paraId="10BAB411" w14:textId="77777777" w:rsidR="00681DAF" w:rsidRPr="005D0EFD" w:rsidRDefault="00681DAF" w:rsidP="00520778">
            <w:pPr>
              <w:pStyle w:val="BodyText"/>
              <w:numPr>
                <w:ilvl w:val="12"/>
                <w:numId w:val="0"/>
              </w:numPr>
              <w:spacing w:after="0"/>
              <w:rPr>
                <w:rFonts w:asciiTheme="minorHAnsi" w:hAnsiTheme="minorHAnsi"/>
              </w:rPr>
            </w:pPr>
          </w:p>
        </w:tc>
      </w:tr>
      <w:tr w:rsidR="00681DAF" w:rsidRPr="005D0EFD" w14:paraId="332A03D1" w14:textId="77777777" w:rsidTr="00520778">
        <w:trPr>
          <w:trHeight w:val="544"/>
        </w:trPr>
        <w:tc>
          <w:tcPr>
            <w:tcW w:w="1667" w:type="pct"/>
            <w:shd w:val="clear" w:color="auto" w:fill="D9D9D9" w:themeFill="background1" w:themeFillShade="D9"/>
          </w:tcPr>
          <w:p w14:paraId="77853AD9" w14:textId="77777777" w:rsidR="00681DAF" w:rsidRPr="005D0EFD" w:rsidRDefault="0000589B" w:rsidP="00520778">
            <w:pPr>
              <w:pStyle w:val="BodyText"/>
              <w:numPr>
                <w:ilvl w:val="12"/>
                <w:numId w:val="0"/>
              </w:numPr>
              <w:spacing w:after="0"/>
              <w:rPr>
                <w:rFonts w:asciiTheme="minorHAnsi" w:hAnsiTheme="minorHAnsi"/>
              </w:rPr>
            </w:pPr>
            <w:r>
              <w:rPr>
                <w:rFonts w:asciiTheme="minorHAnsi" w:hAnsiTheme="minorHAnsi"/>
              </w:rPr>
              <w:t xml:space="preserve">Full legal name of </w:t>
            </w:r>
            <w:r w:rsidR="00681DAF" w:rsidRPr="005D0EFD">
              <w:rPr>
                <w:rFonts w:asciiTheme="minorHAnsi" w:hAnsiTheme="minorHAnsi"/>
              </w:rPr>
              <w:t>Parent company</w:t>
            </w:r>
            <w:r>
              <w:rPr>
                <w:rFonts w:asciiTheme="minorHAnsi" w:hAnsiTheme="minorHAnsi"/>
              </w:rPr>
              <w:t xml:space="preserve"> (if any)</w:t>
            </w:r>
          </w:p>
        </w:tc>
        <w:tc>
          <w:tcPr>
            <w:tcW w:w="3333" w:type="pct"/>
            <w:gridSpan w:val="5"/>
          </w:tcPr>
          <w:p w14:paraId="4D2F85BA" w14:textId="77777777" w:rsidR="00681DAF" w:rsidRPr="005D0EFD" w:rsidRDefault="00681DAF" w:rsidP="00520778">
            <w:pPr>
              <w:pStyle w:val="BodyText"/>
              <w:numPr>
                <w:ilvl w:val="12"/>
                <w:numId w:val="0"/>
              </w:numPr>
              <w:spacing w:after="0"/>
              <w:rPr>
                <w:rFonts w:asciiTheme="minorHAnsi" w:hAnsiTheme="minorHAnsi"/>
              </w:rPr>
            </w:pPr>
          </w:p>
        </w:tc>
      </w:tr>
      <w:tr w:rsidR="00681DAF" w:rsidRPr="005D0EFD" w14:paraId="0C70E5E3" w14:textId="77777777" w:rsidTr="00520778">
        <w:trPr>
          <w:trHeight w:val="301"/>
        </w:trPr>
        <w:tc>
          <w:tcPr>
            <w:tcW w:w="1667" w:type="pct"/>
            <w:shd w:val="clear" w:color="auto" w:fill="D9D9D9" w:themeFill="background1" w:themeFillShade="D9"/>
          </w:tcPr>
          <w:p w14:paraId="6DE13B32" w14:textId="77777777" w:rsidR="00681DAF" w:rsidRPr="005D0EFD" w:rsidRDefault="0000589B" w:rsidP="0000589B">
            <w:pPr>
              <w:pStyle w:val="BodyText"/>
              <w:numPr>
                <w:ilvl w:val="12"/>
                <w:numId w:val="0"/>
              </w:numPr>
              <w:spacing w:after="0"/>
              <w:rPr>
                <w:rFonts w:asciiTheme="minorHAnsi" w:hAnsiTheme="minorHAnsi"/>
              </w:rPr>
            </w:pPr>
            <w:r w:rsidRPr="00520778">
              <w:rPr>
                <w:rFonts w:asciiTheme="minorHAnsi" w:hAnsiTheme="minorHAnsi"/>
              </w:rPr>
              <w:t xml:space="preserve">Provide names and addresses of all subsidiaries, associates and overseas representatives, if any (on a separate sheet if necessary) </w:t>
            </w:r>
          </w:p>
        </w:tc>
        <w:tc>
          <w:tcPr>
            <w:tcW w:w="3333" w:type="pct"/>
            <w:gridSpan w:val="5"/>
          </w:tcPr>
          <w:p w14:paraId="74A8D7EF" w14:textId="77777777" w:rsidR="00681DAF" w:rsidRPr="005D0EFD" w:rsidRDefault="00681DAF" w:rsidP="00520778">
            <w:pPr>
              <w:pStyle w:val="BodyText"/>
              <w:numPr>
                <w:ilvl w:val="12"/>
                <w:numId w:val="0"/>
              </w:numPr>
              <w:spacing w:after="0"/>
              <w:rPr>
                <w:rFonts w:asciiTheme="minorHAnsi" w:hAnsiTheme="minorHAnsi"/>
              </w:rPr>
            </w:pPr>
          </w:p>
        </w:tc>
      </w:tr>
      <w:tr w:rsidR="00681DAF" w:rsidRPr="005D0EFD" w14:paraId="0A610901" w14:textId="77777777" w:rsidTr="00520778">
        <w:trPr>
          <w:trHeight w:val="301"/>
        </w:trPr>
        <w:tc>
          <w:tcPr>
            <w:tcW w:w="1667" w:type="pct"/>
            <w:shd w:val="clear" w:color="auto" w:fill="D9D9D9" w:themeFill="background1" w:themeFillShade="D9"/>
          </w:tcPr>
          <w:p w14:paraId="622FE4E5" w14:textId="77777777" w:rsidR="00681DAF" w:rsidRPr="005D0EFD" w:rsidRDefault="00681DAF" w:rsidP="00520778">
            <w:pPr>
              <w:spacing w:after="0" w:line="240" w:lineRule="auto"/>
              <w:rPr>
                <w:sz w:val="20"/>
                <w:szCs w:val="20"/>
              </w:rPr>
            </w:pPr>
            <w:r w:rsidRPr="005D0EFD">
              <w:rPr>
                <w:sz w:val="20"/>
                <w:szCs w:val="20"/>
              </w:rPr>
              <w:t xml:space="preserve">Do you have associated companies? Tick relevant box. If YES – provide details for each company in the form of additional table as per </w:t>
            </w:r>
            <w:r w:rsidRPr="005D0EFD">
              <w:rPr>
                <w:b/>
                <w:sz w:val="20"/>
                <w:szCs w:val="20"/>
              </w:rPr>
              <w:t>Contact Details</w:t>
            </w:r>
          </w:p>
        </w:tc>
        <w:tc>
          <w:tcPr>
            <w:tcW w:w="3333" w:type="pct"/>
            <w:gridSpan w:val="5"/>
          </w:tcPr>
          <w:p w14:paraId="626CFE34" w14:textId="77777777" w:rsidR="00681DAF" w:rsidRPr="005D0EFD" w:rsidRDefault="00000000" w:rsidP="00520778">
            <w:pPr>
              <w:pStyle w:val="BodyText"/>
              <w:numPr>
                <w:ilvl w:val="12"/>
                <w:numId w:val="0"/>
              </w:numPr>
              <w:spacing w:after="0"/>
              <w:rPr>
                <w:rFonts w:asciiTheme="minorHAnsi" w:hAnsiTheme="minorHAnsi"/>
              </w:rPr>
            </w:pPr>
            <w:sdt>
              <w:sdtPr>
                <w:rPr>
                  <w:b/>
                  <w:bCs/>
                  <w:sz w:val="24"/>
                  <w:szCs w:val="24"/>
                </w:rPr>
                <w:id w:val="-1293287783"/>
                <w14:checkbox>
                  <w14:checked w14:val="0"/>
                  <w14:checkedState w14:val="2612" w14:font="MS Gothic"/>
                  <w14:uncheckedState w14:val="2610" w14:font="MS Gothic"/>
                </w14:checkbox>
              </w:sdtPr>
              <w:sdtContent>
                <w:r w:rsidR="000F2DBC">
                  <w:rPr>
                    <w:rFonts w:ascii="MS Gothic" w:eastAsia="MS Gothic" w:hAnsi="MS Gothic" w:hint="eastAsia"/>
                    <w:b/>
                    <w:bCs/>
                    <w:sz w:val="24"/>
                    <w:szCs w:val="24"/>
                  </w:rPr>
                  <w:t>☐</w:t>
                </w:r>
              </w:sdtContent>
            </w:sdt>
            <w:r w:rsidR="009C13C9" w:rsidRPr="005D0EFD">
              <w:rPr>
                <w:rFonts w:asciiTheme="minorHAnsi" w:hAnsiTheme="minorHAnsi"/>
              </w:rPr>
              <w:t xml:space="preserve"> </w:t>
            </w:r>
            <w:r w:rsidR="00681DAF" w:rsidRPr="005D0EFD">
              <w:rPr>
                <w:rFonts w:asciiTheme="minorHAnsi" w:hAnsiTheme="minorHAnsi"/>
              </w:rPr>
              <w:t xml:space="preserve">Yes                                                             </w:t>
            </w:r>
            <w:sdt>
              <w:sdtPr>
                <w:rPr>
                  <w:b/>
                  <w:bCs/>
                  <w:sz w:val="24"/>
                  <w:szCs w:val="24"/>
                </w:rPr>
                <w:id w:val="954218531"/>
                <w14:checkbox>
                  <w14:checked w14:val="0"/>
                  <w14:checkedState w14:val="2612" w14:font="MS Gothic"/>
                  <w14:uncheckedState w14:val="2610" w14:font="MS Gothic"/>
                </w14:checkbox>
              </w:sdtPr>
              <w:sdtContent>
                <w:r w:rsidR="00F40F7A">
                  <w:rPr>
                    <w:rFonts w:ascii="MS Gothic" w:eastAsia="MS Gothic" w:hAnsi="MS Gothic" w:hint="eastAsia"/>
                    <w:b/>
                    <w:bCs/>
                    <w:sz w:val="24"/>
                    <w:szCs w:val="24"/>
                  </w:rPr>
                  <w:t>☐</w:t>
                </w:r>
              </w:sdtContent>
            </w:sdt>
            <w:r w:rsidR="009C13C9" w:rsidRPr="005D0EFD">
              <w:rPr>
                <w:rFonts w:asciiTheme="minorHAnsi" w:hAnsiTheme="minorHAnsi"/>
              </w:rPr>
              <w:t xml:space="preserve"> </w:t>
            </w:r>
            <w:r w:rsidR="00681DAF" w:rsidRPr="005D0EFD">
              <w:rPr>
                <w:rFonts w:asciiTheme="minorHAnsi" w:hAnsiTheme="minorHAnsi"/>
              </w:rPr>
              <w:t>No</w:t>
            </w:r>
          </w:p>
        </w:tc>
      </w:tr>
      <w:tr w:rsidR="002B309D" w:rsidRPr="005D0EFD" w14:paraId="75A4038A" w14:textId="77777777" w:rsidTr="00520778">
        <w:trPr>
          <w:trHeight w:val="301"/>
        </w:trPr>
        <w:tc>
          <w:tcPr>
            <w:tcW w:w="1667" w:type="pct"/>
            <w:shd w:val="clear" w:color="auto" w:fill="D9D9D9" w:themeFill="background1" w:themeFillShade="D9"/>
          </w:tcPr>
          <w:p w14:paraId="15B5AAE5" w14:textId="324F38B7" w:rsidR="002B309D" w:rsidRPr="005D0EFD" w:rsidRDefault="002B309D" w:rsidP="00520778">
            <w:pPr>
              <w:spacing w:after="0" w:line="240" w:lineRule="auto"/>
              <w:rPr>
                <w:sz w:val="20"/>
                <w:szCs w:val="20"/>
              </w:rPr>
            </w:pPr>
            <w:r>
              <w:rPr>
                <w:sz w:val="20"/>
                <w:szCs w:val="20"/>
              </w:rPr>
              <w:lastRenderedPageBreak/>
              <w:t xml:space="preserve">Area of </w:t>
            </w:r>
            <w:r w:rsidRPr="00E03C93">
              <w:rPr>
                <w:b/>
                <w:bCs/>
                <w:sz w:val="20"/>
                <w:szCs w:val="20"/>
              </w:rPr>
              <w:t>expertise</w:t>
            </w:r>
            <w:r>
              <w:rPr>
                <w:sz w:val="20"/>
                <w:szCs w:val="20"/>
              </w:rPr>
              <w:t xml:space="preserve"> (please state </w:t>
            </w:r>
            <w:r w:rsidR="002A0E18">
              <w:rPr>
                <w:sz w:val="20"/>
                <w:szCs w:val="20"/>
              </w:rPr>
              <w:t>clearly/</w:t>
            </w:r>
            <w:r>
              <w:rPr>
                <w:sz w:val="20"/>
                <w:szCs w:val="20"/>
              </w:rPr>
              <w:t xml:space="preserve">fully </w:t>
            </w:r>
            <w:r w:rsidRPr="00E03C93">
              <w:rPr>
                <w:b/>
                <w:bCs/>
                <w:sz w:val="20"/>
                <w:szCs w:val="20"/>
              </w:rPr>
              <w:t>area</w:t>
            </w:r>
            <w:r w:rsidR="002A0E18" w:rsidRPr="00E03C93">
              <w:rPr>
                <w:b/>
                <w:bCs/>
                <w:sz w:val="20"/>
                <w:szCs w:val="20"/>
              </w:rPr>
              <w:t xml:space="preserve"> </w:t>
            </w:r>
            <w:r w:rsidR="002A0E18">
              <w:rPr>
                <w:sz w:val="20"/>
                <w:szCs w:val="20"/>
              </w:rPr>
              <w:t xml:space="preserve">of expertise and </w:t>
            </w:r>
            <w:r w:rsidR="002A0E18" w:rsidRPr="00E03C93">
              <w:rPr>
                <w:b/>
                <w:bCs/>
                <w:sz w:val="20"/>
                <w:szCs w:val="20"/>
              </w:rPr>
              <w:t xml:space="preserve">subject </w:t>
            </w:r>
            <w:r w:rsidR="002A0E18">
              <w:rPr>
                <w:sz w:val="20"/>
                <w:szCs w:val="20"/>
              </w:rPr>
              <w:t xml:space="preserve">delivery </w:t>
            </w:r>
            <w:r w:rsidR="00BF2E58">
              <w:rPr>
                <w:sz w:val="20"/>
                <w:szCs w:val="20"/>
              </w:rPr>
              <w:t xml:space="preserve">you </w:t>
            </w:r>
            <w:r w:rsidR="002A0E18">
              <w:rPr>
                <w:sz w:val="20"/>
                <w:szCs w:val="20"/>
              </w:rPr>
              <w:t>can offer HAD)</w:t>
            </w:r>
          </w:p>
        </w:tc>
        <w:tc>
          <w:tcPr>
            <w:tcW w:w="3333" w:type="pct"/>
            <w:gridSpan w:val="5"/>
          </w:tcPr>
          <w:p w14:paraId="5C560B94" w14:textId="77777777" w:rsidR="002A0E18" w:rsidRDefault="002A0E18" w:rsidP="00E03C93">
            <w:pPr>
              <w:pStyle w:val="BodyText"/>
              <w:numPr>
                <w:ilvl w:val="12"/>
                <w:numId w:val="0"/>
              </w:numPr>
              <w:spacing w:after="0" w:line="240" w:lineRule="auto"/>
              <w:rPr>
                <w:b/>
                <w:bCs/>
                <w:sz w:val="24"/>
                <w:szCs w:val="24"/>
              </w:rPr>
            </w:pPr>
            <w:r>
              <w:rPr>
                <w:b/>
                <w:bCs/>
                <w:sz w:val="24"/>
                <w:szCs w:val="24"/>
              </w:rPr>
              <w:t xml:space="preserve">Example; </w:t>
            </w:r>
          </w:p>
          <w:p w14:paraId="51DAE4F5" w14:textId="386F3CDD" w:rsidR="002A0E18" w:rsidRDefault="002A0E18" w:rsidP="00E03C93">
            <w:pPr>
              <w:pStyle w:val="BodyText"/>
              <w:numPr>
                <w:ilvl w:val="12"/>
                <w:numId w:val="0"/>
              </w:numPr>
              <w:spacing w:after="0" w:line="240" w:lineRule="auto"/>
              <w:rPr>
                <w:b/>
                <w:bCs/>
                <w:sz w:val="24"/>
                <w:szCs w:val="24"/>
              </w:rPr>
            </w:pPr>
            <w:r>
              <w:rPr>
                <w:b/>
                <w:bCs/>
                <w:sz w:val="24"/>
                <w:szCs w:val="24"/>
              </w:rPr>
              <w:t>Training delivery in</w:t>
            </w:r>
            <w:r w:rsidR="00F76390">
              <w:rPr>
                <w:b/>
                <w:bCs/>
                <w:sz w:val="24"/>
                <w:szCs w:val="24"/>
              </w:rPr>
              <w:t xml:space="preserve">: </w:t>
            </w:r>
            <w:r>
              <w:rPr>
                <w:b/>
                <w:bCs/>
                <w:sz w:val="24"/>
                <w:szCs w:val="24"/>
              </w:rPr>
              <w:t>proposal writing, PMD-Pro etc</w:t>
            </w:r>
          </w:p>
          <w:p w14:paraId="0B126F25" w14:textId="011478A4" w:rsidR="002A0E18" w:rsidRDefault="002A0E18" w:rsidP="002A0E18">
            <w:pPr>
              <w:pStyle w:val="BodyText"/>
              <w:numPr>
                <w:ilvl w:val="12"/>
                <w:numId w:val="0"/>
              </w:numPr>
              <w:spacing w:after="0" w:line="240" w:lineRule="auto"/>
              <w:rPr>
                <w:b/>
                <w:bCs/>
                <w:sz w:val="24"/>
                <w:szCs w:val="24"/>
              </w:rPr>
            </w:pPr>
            <w:r>
              <w:rPr>
                <w:b/>
                <w:bCs/>
                <w:sz w:val="24"/>
                <w:szCs w:val="24"/>
              </w:rPr>
              <w:t>Production of</w:t>
            </w:r>
            <w:r w:rsidR="00F76390">
              <w:rPr>
                <w:b/>
                <w:bCs/>
                <w:sz w:val="24"/>
                <w:szCs w:val="24"/>
              </w:rPr>
              <w:t xml:space="preserve">: </w:t>
            </w:r>
            <w:r w:rsidR="003C1F8C">
              <w:rPr>
                <w:b/>
                <w:bCs/>
                <w:sz w:val="24"/>
                <w:szCs w:val="24"/>
              </w:rPr>
              <w:t>virtual</w:t>
            </w:r>
            <w:r>
              <w:rPr>
                <w:b/>
                <w:bCs/>
                <w:sz w:val="24"/>
                <w:szCs w:val="24"/>
              </w:rPr>
              <w:t xml:space="preserve"> training material in Safety &amp; Security etc </w:t>
            </w:r>
          </w:p>
          <w:p w14:paraId="7569C47E" w14:textId="116C9E81" w:rsidR="002A0E18" w:rsidRDefault="002A0E18" w:rsidP="00E03C93">
            <w:pPr>
              <w:pStyle w:val="BodyText"/>
              <w:numPr>
                <w:ilvl w:val="12"/>
                <w:numId w:val="0"/>
              </w:numPr>
              <w:spacing w:after="0" w:line="240" w:lineRule="auto"/>
              <w:rPr>
                <w:b/>
                <w:bCs/>
                <w:sz w:val="24"/>
                <w:szCs w:val="24"/>
              </w:rPr>
            </w:pPr>
            <w:r>
              <w:rPr>
                <w:b/>
                <w:bCs/>
                <w:sz w:val="24"/>
                <w:szCs w:val="24"/>
              </w:rPr>
              <w:t>Co</w:t>
            </w:r>
            <w:r w:rsidR="00F76390">
              <w:rPr>
                <w:b/>
                <w:bCs/>
                <w:sz w:val="24"/>
                <w:szCs w:val="24"/>
              </w:rPr>
              <w:t>nsultancy in TNA, business plans, strategies etc</w:t>
            </w:r>
          </w:p>
        </w:tc>
      </w:tr>
      <w:tr w:rsidR="00681DAF" w:rsidRPr="005D0EFD" w14:paraId="4A990F71" w14:textId="77777777" w:rsidTr="00520778">
        <w:tblPrEx>
          <w:tblLook w:val="01E0" w:firstRow="1" w:lastRow="1" w:firstColumn="1" w:lastColumn="1" w:noHBand="0" w:noVBand="0"/>
        </w:tblPrEx>
        <w:tc>
          <w:tcPr>
            <w:tcW w:w="1667" w:type="pct"/>
            <w:shd w:val="clear" w:color="auto" w:fill="D9D9D9" w:themeFill="background1" w:themeFillShade="D9"/>
          </w:tcPr>
          <w:p w14:paraId="47A3255C" w14:textId="77777777" w:rsidR="00681DAF" w:rsidRPr="005D0EFD" w:rsidRDefault="00681DAF" w:rsidP="00520778">
            <w:pPr>
              <w:spacing w:after="0" w:line="240" w:lineRule="auto"/>
              <w:rPr>
                <w:b/>
                <w:sz w:val="20"/>
                <w:szCs w:val="20"/>
              </w:rPr>
            </w:pPr>
          </w:p>
        </w:tc>
        <w:tc>
          <w:tcPr>
            <w:tcW w:w="1725" w:type="pct"/>
            <w:gridSpan w:val="2"/>
            <w:shd w:val="clear" w:color="auto" w:fill="D9D9D9" w:themeFill="background1" w:themeFillShade="D9"/>
          </w:tcPr>
          <w:p w14:paraId="58DD0486" w14:textId="77777777" w:rsidR="00681DAF" w:rsidRPr="005D0EFD" w:rsidRDefault="00681DAF" w:rsidP="00520778">
            <w:pPr>
              <w:spacing w:after="0" w:line="240" w:lineRule="auto"/>
              <w:jc w:val="center"/>
              <w:rPr>
                <w:b/>
                <w:sz w:val="20"/>
                <w:szCs w:val="20"/>
              </w:rPr>
            </w:pPr>
            <w:r w:rsidRPr="005D0EFD">
              <w:rPr>
                <w:b/>
                <w:sz w:val="20"/>
                <w:szCs w:val="20"/>
              </w:rPr>
              <w:t>Primary Contact</w:t>
            </w:r>
          </w:p>
        </w:tc>
        <w:tc>
          <w:tcPr>
            <w:tcW w:w="1608" w:type="pct"/>
            <w:gridSpan w:val="3"/>
            <w:shd w:val="clear" w:color="auto" w:fill="D9D9D9" w:themeFill="background1" w:themeFillShade="D9"/>
          </w:tcPr>
          <w:p w14:paraId="32037B2C" w14:textId="77777777" w:rsidR="00681DAF" w:rsidRPr="005D0EFD" w:rsidRDefault="00681DAF" w:rsidP="00520778">
            <w:pPr>
              <w:spacing w:after="0" w:line="240" w:lineRule="auto"/>
              <w:jc w:val="center"/>
              <w:rPr>
                <w:b/>
                <w:sz w:val="20"/>
                <w:szCs w:val="20"/>
              </w:rPr>
            </w:pPr>
            <w:r w:rsidRPr="005D0EFD">
              <w:rPr>
                <w:b/>
                <w:sz w:val="20"/>
                <w:szCs w:val="20"/>
              </w:rPr>
              <w:t>Secondary Contact</w:t>
            </w:r>
          </w:p>
        </w:tc>
      </w:tr>
      <w:tr w:rsidR="00681DAF" w:rsidRPr="005D0EFD" w14:paraId="6DACB239" w14:textId="77777777" w:rsidTr="00520778">
        <w:tblPrEx>
          <w:tblLook w:val="01E0" w:firstRow="1" w:lastRow="1" w:firstColumn="1" w:lastColumn="1" w:noHBand="0" w:noVBand="0"/>
        </w:tblPrEx>
        <w:tc>
          <w:tcPr>
            <w:tcW w:w="1667" w:type="pct"/>
            <w:shd w:val="clear" w:color="auto" w:fill="D9D9D9" w:themeFill="background1" w:themeFillShade="D9"/>
          </w:tcPr>
          <w:p w14:paraId="6CF22E53" w14:textId="77777777" w:rsidR="00681DAF" w:rsidRPr="005D0EFD" w:rsidRDefault="00681DAF" w:rsidP="00520778">
            <w:pPr>
              <w:spacing w:after="0" w:line="240" w:lineRule="auto"/>
              <w:rPr>
                <w:sz w:val="20"/>
                <w:szCs w:val="20"/>
              </w:rPr>
            </w:pPr>
            <w:r w:rsidRPr="005D0EFD">
              <w:rPr>
                <w:sz w:val="20"/>
                <w:szCs w:val="20"/>
              </w:rPr>
              <w:t>Name</w:t>
            </w:r>
          </w:p>
        </w:tc>
        <w:tc>
          <w:tcPr>
            <w:tcW w:w="1725" w:type="pct"/>
            <w:gridSpan w:val="2"/>
          </w:tcPr>
          <w:p w14:paraId="21E822E9" w14:textId="77777777" w:rsidR="00681DAF" w:rsidRPr="00B04966" w:rsidRDefault="00681DAF" w:rsidP="00520778">
            <w:pPr>
              <w:spacing w:after="0" w:line="240" w:lineRule="auto"/>
              <w:rPr>
                <w:b/>
                <w:bCs/>
                <w:color w:val="002060"/>
                <w:sz w:val="20"/>
                <w:szCs w:val="20"/>
              </w:rPr>
            </w:pPr>
          </w:p>
        </w:tc>
        <w:tc>
          <w:tcPr>
            <w:tcW w:w="1608" w:type="pct"/>
            <w:gridSpan w:val="3"/>
          </w:tcPr>
          <w:p w14:paraId="619008C1" w14:textId="77777777" w:rsidR="00681DAF" w:rsidRPr="00B04966" w:rsidRDefault="00681DAF" w:rsidP="00520778">
            <w:pPr>
              <w:spacing w:after="0" w:line="240" w:lineRule="auto"/>
              <w:rPr>
                <w:b/>
                <w:bCs/>
                <w:color w:val="002060"/>
                <w:sz w:val="20"/>
                <w:szCs w:val="20"/>
              </w:rPr>
            </w:pPr>
          </w:p>
        </w:tc>
      </w:tr>
      <w:tr w:rsidR="00681DAF" w:rsidRPr="005D0EFD" w14:paraId="24E1DCD4" w14:textId="77777777" w:rsidTr="00520778">
        <w:tblPrEx>
          <w:tblLook w:val="01E0" w:firstRow="1" w:lastRow="1" w:firstColumn="1" w:lastColumn="1" w:noHBand="0" w:noVBand="0"/>
        </w:tblPrEx>
        <w:tc>
          <w:tcPr>
            <w:tcW w:w="1667" w:type="pct"/>
            <w:shd w:val="clear" w:color="auto" w:fill="D9D9D9" w:themeFill="background1" w:themeFillShade="D9"/>
          </w:tcPr>
          <w:p w14:paraId="153E13F2" w14:textId="77777777" w:rsidR="00681DAF" w:rsidRPr="005D0EFD" w:rsidRDefault="00681DAF" w:rsidP="00520778">
            <w:pPr>
              <w:spacing w:after="0" w:line="240" w:lineRule="auto"/>
              <w:rPr>
                <w:sz w:val="20"/>
                <w:szCs w:val="20"/>
              </w:rPr>
            </w:pPr>
            <w:r w:rsidRPr="005D0EFD">
              <w:rPr>
                <w:spacing w:val="-3"/>
                <w:sz w:val="20"/>
                <w:szCs w:val="20"/>
              </w:rPr>
              <w:t>Current Position in the Organisation:</w:t>
            </w:r>
          </w:p>
        </w:tc>
        <w:tc>
          <w:tcPr>
            <w:tcW w:w="1725" w:type="pct"/>
            <w:gridSpan w:val="2"/>
          </w:tcPr>
          <w:p w14:paraId="098FD94C" w14:textId="77777777" w:rsidR="00681DAF" w:rsidRPr="00B04966" w:rsidRDefault="00681DAF" w:rsidP="00520778">
            <w:pPr>
              <w:spacing w:after="0" w:line="240" w:lineRule="auto"/>
              <w:rPr>
                <w:b/>
                <w:bCs/>
                <w:color w:val="002060"/>
                <w:sz w:val="20"/>
                <w:szCs w:val="20"/>
              </w:rPr>
            </w:pPr>
          </w:p>
        </w:tc>
        <w:tc>
          <w:tcPr>
            <w:tcW w:w="1608" w:type="pct"/>
            <w:gridSpan w:val="3"/>
          </w:tcPr>
          <w:p w14:paraId="6E8FFCCB" w14:textId="77777777" w:rsidR="00681DAF" w:rsidRPr="00B04966" w:rsidRDefault="00681DAF" w:rsidP="00520778">
            <w:pPr>
              <w:spacing w:after="0" w:line="240" w:lineRule="auto"/>
              <w:rPr>
                <w:b/>
                <w:bCs/>
                <w:color w:val="002060"/>
                <w:sz w:val="20"/>
                <w:szCs w:val="20"/>
              </w:rPr>
            </w:pPr>
          </w:p>
        </w:tc>
      </w:tr>
      <w:tr w:rsidR="00681DAF" w:rsidRPr="005D0EFD" w14:paraId="0B4E45CA" w14:textId="77777777" w:rsidTr="00520778">
        <w:tblPrEx>
          <w:tblLook w:val="01E0" w:firstRow="1" w:lastRow="1" w:firstColumn="1" w:lastColumn="1" w:noHBand="0" w:noVBand="0"/>
        </w:tblPrEx>
        <w:tc>
          <w:tcPr>
            <w:tcW w:w="1667" w:type="pct"/>
            <w:shd w:val="clear" w:color="auto" w:fill="D9D9D9" w:themeFill="background1" w:themeFillShade="D9"/>
          </w:tcPr>
          <w:p w14:paraId="07E165D8" w14:textId="77777777" w:rsidR="00681DAF" w:rsidRPr="005D0EFD" w:rsidRDefault="00681DAF" w:rsidP="00520778">
            <w:pPr>
              <w:spacing w:after="0" w:line="240" w:lineRule="auto"/>
              <w:rPr>
                <w:spacing w:val="-3"/>
                <w:sz w:val="20"/>
                <w:szCs w:val="20"/>
              </w:rPr>
            </w:pPr>
            <w:r w:rsidRPr="005D0EFD">
              <w:rPr>
                <w:spacing w:val="-3"/>
                <w:sz w:val="20"/>
                <w:szCs w:val="20"/>
              </w:rPr>
              <w:t>No. of years working with the Organisation:</w:t>
            </w:r>
          </w:p>
        </w:tc>
        <w:tc>
          <w:tcPr>
            <w:tcW w:w="1725" w:type="pct"/>
            <w:gridSpan w:val="2"/>
          </w:tcPr>
          <w:p w14:paraId="6D0CC51D" w14:textId="77777777" w:rsidR="00681DAF" w:rsidRPr="00B04966" w:rsidRDefault="00681DAF" w:rsidP="00A07944">
            <w:pPr>
              <w:spacing w:after="0" w:line="240" w:lineRule="auto"/>
              <w:rPr>
                <w:b/>
                <w:bCs/>
                <w:color w:val="002060"/>
                <w:sz w:val="20"/>
                <w:szCs w:val="20"/>
              </w:rPr>
            </w:pPr>
          </w:p>
        </w:tc>
        <w:tc>
          <w:tcPr>
            <w:tcW w:w="1608" w:type="pct"/>
            <w:gridSpan w:val="3"/>
          </w:tcPr>
          <w:p w14:paraId="1DF2EBD6" w14:textId="77777777" w:rsidR="00681DAF" w:rsidRPr="00B04966" w:rsidRDefault="00681DAF" w:rsidP="00520778">
            <w:pPr>
              <w:spacing w:after="0" w:line="240" w:lineRule="auto"/>
              <w:rPr>
                <w:b/>
                <w:bCs/>
                <w:color w:val="002060"/>
                <w:sz w:val="20"/>
                <w:szCs w:val="20"/>
              </w:rPr>
            </w:pPr>
          </w:p>
        </w:tc>
      </w:tr>
      <w:tr w:rsidR="00681DAF" w:rsidRPr="005D0EFD" w14:paraId="482B4DBA" w14:textId="77777777" w:rsidTr="00520778">
        <w:tblPrEx>
          <w:tblLook w:val="01E0" w:firstRow="1" w:lastRow="1" w:firstColumn="1" w:lastColumn="1" w:noHBand="0" w:noVBand="0"/>
        </w:tblPrEx>
        <w:tc>
          <w:tcPr>
            <w:tcW w:w="1667" w:type="pct"/>
            <w:shd w:val="clear" w:color="auto" w:fill="D9D9D9" w:themeFill="background1" w:themeFillShade="D9"/>
          </w:tcPr>
          <w:p w14:paraId="54D81014" w14:textId="77777777" w:rsidR="00681DAF" w:rsidRPr="005D0EFD" w:rsidRDefault="00681DAF" w:rsidP="00520778">
            <w:pPr>
              <w:spacing w:after="0" w:line="240" w:lineRule="auto"/>
              <w:rPr>
                <w:sz w:val="20"/>
                <w:szCs w:val="20"/>
              </w:rPr>
            </w:pPr>
            <w:r w:rsidRPr="005D0EFD">
              <w:rPr>
                <w:sz w:val="20"/>
                <w:szCs w:val="20"/>
              </w:rPr>
              <w:t>Email address</w:t>
            </w:r>
          </w:p>
        </w:tc>
        <w:tc>
          <w:tcPr>
            <w:tcW w:w="1725" w:type="pct"/>
            <w:gridSpan w:val="2"/>
          </w:tcPr>
          <w:p w14:paraId="7FEDA3DB" w14:textId="77777777" w:rsidR="00681DAF" w:rsidRPr="00B04966" w:rsidRDefault="00681DAF" w:rsidP="00520778">
            <w:pPr>
              <w:spacing w:after="0" w:line="240" w:lineRule="auto"/>
              <w:rPr>
                <w:b/>
                <w:bCs/>
                <w:color w:val="002060"/>
                <w:sz w:val="20"/>
                <w:szCs w:val="20"/>
              </w:rPr>
            </w:pPr>
          </w:p>
        </w:tc>
        <w:tc>
          <w:tcPr>
            <w:tcW w:w="1608" w:type="pct"/>
            <w:gridSpan w:val="3"/>
          </w:tcPr>
          <w:p w14:paraId="5AB40B88" w14:textId="77777777" w:rsidR="00681DAF" w:rsidRPr="00B04966" w:rsidRDefault="00681DAF" w:rsidP="00520778">
            <w:pPr>
              <w:spacing w:after="0" w:line="240" w:lineRule="auto"/>
              <w:rPr>
                <w:b/>
                <w:bCs/>
                <w:color w:val="002060"/>
                <w:sz w:val="20"/>
                <w:szCs w:val="20"/>
              </w:rPr>
            </w:pPr>
          </w:p>
        </w:tc>
      </w:tr>
      <w:tr w:rsidR="00681DAF" w:rsidRPr="005D0EFD" w14:paraId="7AC8F111" w14:textId="77777777" w:rsidTr="00520778">
        <w:tblPrEx>
          <w:tblLook w:val="01E0" w:firstRow="1" w:lastRow="1" w:firstColumn="1" w:lastColumn="1" w:noHBand="0" w:noVBand="0"/>
        </w:tblPrEx>
        <w:tc>
          <w:tcPr>
            <w:tcW w:w="1667" w:type="pct"/>
            <w:shd w:val="clear" w:color="auto" w:fill="D9D9D9" w:themeFill="background1" w:themeFillShade="D9"/>
          </w:tcPr>
          <w:p w14:paraId="4051B2EF" w14:textId="77777777" w:rsidR="00681DAF" w:rsidRPr="005D0EFD" w:rsidRDefault="00681DAF" w:rsidP="00520778">
            <w:pPr>
              <w:spacing w:after="0" w:line="240" w:lineRule="auto"/>
              <w:rPr>
                <w:sz w:val="20"/>
                <w:szCs w:val="20"/>
              </w:rPr>
            </w:pPr>
            <w:r w:rsidRPr="005D0EFD">
              <w:rPr>
                <w:sz w:val="20"/>
                <w:szCs w:val="20"/>
              </w:rPr>
              <w:t>Telephone</w:t>
            </w:r>
          </w:p>
        </w:tc>
        <w:tc>
          <w:tcPr>
            <w:tcW w:w="1725" w:type="pct"/>
            <w:gridSpan w:val="2"/>
          </w:tcPr>
          <w:p w14:paraId="194A56EA" w14:textId="77777777" w:rsidR="00681DAF" w:rsidRPr="00B04966" w:rsidRDefault="00681DAF" w:rsidP="00520778">
            <w:pPr>
              <w:spacing w:after="0" w:line="240" w:lineRule="auto"/>
              <w:rPr>
                <w:b/>
                <w:bCs/>
                <w:color w:val="002060"/>
                <w:sz w:val="20"/>
                <w:szCs w:val="20"/>
              </w:rPr>
            </w:pPr>
          </w:p>
        </w:tc>
        <w:tc>
          <w:tcPr>
            <w:tcW w:w="1608" w:type="pct"/>
            <w:gridSpan w:val="3"/>
          </w:tcPr>
          <w:p w14:paraId="53F50B8D" w14:textId="77777777" w:rsidR="00681DAF" w:rsidRPr="00B04966" w:rsidRDefault="00681DAF" w:rsidP="00520778">
            <w:pPr>
              <w:spacing w:after="0" w:line="240" w:lineRule="auto"/>
              <w:rPr>
                <w:b/>
                <w:bCs/>
                <w:color w:val="002060"/>
                <w:sz w:val="20"/>
                <w:szCs w:val="20"/>
              </w:rPr>
            </w:pPr>
          </w:p>
        </w:tc>
      </w:tr>
      <w:tr w:rsidR="00681DAF" w:rsidRPr="005D0EFD" w14:paraId="462CC543" w14:textId="77777777" w:rsidTr="00520778">
        <w:tblPrEx>
          <w:tblLook w:val="01E0" w:firstRow="1" w:lastRow="1" w:firstColumn="1" w:lastColumn="1" w:noHBand="0" w:noVBand="0"/>
        </w:tblPrEx>
        <w:tc>
          <w:tcPr>
            <w:tcW w:w="1667" w:type="pct"/>
            <w:shd w:val="clear" w:color="auto" w:fill="D9D9D9" w:themeFill="background1" w:themeFillShade="D9"/>
          </w:tcPr>
          <w:p w14:paraId="09D51902" w14:textId="77777777" w:rsidR="00681DAF" w:rsidRPr="005D0EFD" w:rsidRDefault="00681DAF" w:rsidP="00520778">
            <w:pPr>
              <w:spacing w:after="0" w:line="240" w:lineRule="auto"/>
              <w:rPr>
                <w:sz w:val="20"/>
                <w:szCs w:val="20"/>
              </w:rPr>
            </w:pPr>
            <w:r w:rsidRPr="005D0EFD">
              <w:rPr>
                <w:sz w:val="20"/>
                <w:szCs w:val="20"/>
              </w:rPr>
              <w:t>Mobile</w:t>
            </w:r>
          </w:p>
        </w:tc>
        <w:tc>
          <w:tcPr>
            <w:tcW w:w="1725" w:type="pct"/>
            <w:gridSpan w:val="2"/>
          </w:tcPr>
          <w:p w14:paraId="4F2D10B5" w14:textId="77777777" w:rsidR="00632DCF" w:rsidRPr="00B04966" w:rsidRDefault="00632DCF" w:rsidP="00520778">
            <w:pPr>
              <w:spacing w:after="0" w:line="240" w:lineRule="auto"/>
              <w:rPr>
                <w:b/>
                <w:bCs/>
                <w:color w:val="002060"/>
                <w:sz w:val="20"/>
                <w:szCs w:val="20"/>
              </w:rPr>
            </w:pPr>
          </w:p>
        </w:tc>
        <w:tc>
          <w:tcPr>
            <w:tcW w:w="1608" w:type="pct"/>
            <w:gridSpan w:val="3"/>
          </w:tcPr>
          <w:p w14:paraId="0EE6C553" w14:textId="77777777" w:rsidR="00681DAF" w:rsidRPr="00B04966" w:rsidRDefault="00681DAF" w:rsidP="00520778">
            <w:pPr>
              <w:spacing w:after="0" w:line="240" w:lineRule="auto"/>
              <w:rPr>
                <w:b/>
                <w:bCs/>
                <w:color w:val="002060"/>
                <w:sz w:val="20"/>
                <w:szCs w:val="20"/>
              </w:rPr>
            </w:pPr>
          </w:p>
        </w:tc>
      </w:tr>
      <w:tr w:rsidR="00681DAF" w:rsidRPr="005D0EFD" w14:paraId="239B5135" w14:textId="77777777" w:rsidTr="00520778">
        <w:tblPrEx>
          <w:tblLook w:val="01E0" w:firstRow="1" w:lastRow="1" w:firstColumn="1" w:lastColumn="1" w:noHBand="0" w:noVBand="0"/>
        </w:tblPrEx>
        <w:tc>
          <w:tcPr>
            <w:tcW w:w="1667" w:type="pct"/>
            <w:shd w:val="clear" w:color="auto" w:fill="D9D9D9" w:themeFill="background1" w:themeFillShade="D9"/>
          </w:tcPr>
          <w:p w14:paraId="3E987973" w14:textId="77777777" w:rsidR="00681DAF" w:rsidRPr="005D0EFD" w:rsidRDefault="00681DAF" w:rsidP="00520778">
            <w:pPr>
              <w:spacing w:after="0" w:line="240" w:lineRule="auto"/>
              <w:rPr>
                <w:sz w:val="20"/>
                <w:szCs w:val="20"/>
              </w:rPr>
            </w:pPr>
            <w:r w:rsidRPr="005D0EFD">
              <w:rPr>
                <w:spacing w:val="-3"/>
                <w:sz w:val="20"/>
                <w:szCs w:val="20"/>
              </w:rPr>
              <w:t>Other Relevant Skills:</w:t>
            </w:r>
          </w:p>
        </w:tc>
        <w:tc>
          <w:tcPr>
            <w:tcW w:w="1725" w:type="pct"/>
            <w:gridSpan w:val="2"/>
          </w:tcPr>
          <w:p w14:paraId="7A781002" w14:textId="77777777" w:rsidR="00681DAF" w:rsidRPr="00B04966" w:rsidRDefault="00681DAF" w:rsidP="00520778">
            <w:pPr>
              <w:spacing w:after="0" w:line="240" w:lineRule="auto"/>
              <w:rPr>
                <w:b/>
                <w:bCs/>
                <w:color w:val="002060"/>
                <w:sz w:val="20"/>
                <w:szCs w:val="20"/>
              </w:rPr>
            </w:pPr>
          </w:p>
        </w:tc>
        <w:tc>
          <w:tcPr>
            <w:tcW w:w="1608" w:type="pct"/>
            <w:gridSpan w:val="3"/>
          </w:tcPr>
          <w:p w14:paraId="6B0B17C2" w14:textId="77777777" w:rsidR="00681DAF" w:rsidRPr="00B04966" w:rsidRDefault="00681DAF" w:rsidP="00520778">
            <w:pPr>
              <w:spacing w:after="0" w:line="240" w:lineRule="auto"/>
              <w:rPr>
                <w:b/>
                <w:bCs/>
                <w:color w:val="002060"/>
                <w:sz w:val="20"/>
                <w:szCs w:val="20"/>
              </w:rPr>
            </w:pPr>
          </w:p>
        </w:tc>
      </w:tr>
      <w:tr w:rsidR="00681DAF" w:rsidRPr="005D0EFD" w14:paraId="44A67BBD" w14:textId="77777777" w:rsidTr="00520778">
        <w:tblPrEx>
          <w:tblLook w:val="01E0" w:firstRow="1" w:lastRow="1" w:firstColumn="1" w:lastColumn="1" w:noHBand="0" w:noVBand="0"/>
        </w:tblPrEx>
        <w:tc>
          <w:tcPr>
            <w:tcW w:w="1667" w:type="pct"/>
            <w:shd w:val="clear" w:color="auto" w:fill="D9D9D9" w:themeFill="background1" w:themeFillShade="D9"/>
          </w:tcPr>
          <w:p w14:paraId="18872F1B" w14:textId="77777777" w:rsidR="00681DAF" w:rsidRPr="005D0EFD" w:rsidRDefault="00681DAF" w:rsidP="00520778">
            <w:pPr>
              <w:spacing w:after="0" w:line="240" w:lineRule="auto"/>
              <w:rPr>
                <w:sz w:val="20"/>
                <w:szCs w:val="20"/>
              </w:rPr>
            </w:pPr>
            <w:r w:rsidRPr="005D0EFD">
              <w:rPr>
                <w:spacing w:val="-3"/>
                <w:sz w:val="20"/>
                <w:szCs w:val="20"/>
              </w:rPr>
              <w:t>Institution (Date from – to)</w:t>
            </w:r>
          </w:p>
        </w:tc>
        <w:tc>
          <w:tcPr>
            <w:tcW w:w="1725" w:type="pct"/>
            <w:gridSpan w:val="2"/>
          </w:tcPr>
          <w:p w14:paraId="1526D1EA" w14:textId="77777777" w:rsidR="00681DAF" w:rsidRPr="00B04966" w:rsidRDefault="00681DAF" w:rsidP="00520778">
            <w:pPr>
              <w:spacing w:after="0" w:line="240" w:lineRule="auto"/>
              <w:rPr>
                <w:b/>
                <w:bCs/>
                <w:color w:val="002060"/>
                <w:sz w:val="20"/>
                <w:szCs w:val="20"/>
              </w:rPr>
            </w:pPr>
          </w:p>
        </w:tc>
        <w:tc>
          <w:tcPr>
            <w:tcW w:w="1608" w:type="pct"/>
            <w:gridSpan w:val="3"/>
          </w:tcPr>
          <w:p w14:paraId="0D4FACD7" w14:textId="77777777" w:rsidR="00681DAF" w:rsidRPr="00B04966" w:rsidRDefault="00681DAF" w:rsidP="00520778">
            <w:pPr>
              <w:spacing w:after="0" w:line="240" w:lineRule="auto"/>
              <w:rPr>
                <w:b/>
                <w:bCs/>
                <w:color w:val="002060"/>
                <w:sz w:val="20"/>
                <w:szCs w:val="20"/>
              </w:rPr>
            </w:pPr>
          </w:p>
        </w:tc>
      </w:tr>
      <w:tr w:rsidR="00681DAF" w:rsidRPr="005D0EFD" w14:paraId="4BFE209A" w14:textId="77777777" w:rsidTr="00520778">
        <w:tblPrEx>
          <w:tblLook w:val="01E0" w:firstRow="1" w:lastRow="1" w:firstColumn="1" w:lastColumn="1" w:noHBand="0" w:noVBand="0"/>
        </w:tblPrEx>
        <w:tc>
          <w:tcPr>
            <w:tcW w:w="1667" w:type="pct"/>
            <w:shd w:val="clear" w:color="auto" w:fill="D9D9D9" w:themeFill="background1" w:themeFillShade="D9"/>
          </w:tcPr>
          <w:p w14:paraId="41E5CE03" w14:textId="77777777" w:rsidR="00681DAF" w:rsidRPr="005D0EFD" w:rsidRDefault="00681DAF" w:rsidP="00520778">
            <w:pPr>
              <w:spacing w:after="0" w:line="240" w:lineRule="auto"/>
              <w:rPr>
                <w:sz w:val="20"/>
                <w:szCs w:val="20"/>
              </w:rPr>
            </w:pPr>
            <w:r w:rsidRPr="005D0EFD">
              <w:rPr>
                <w:spacing w:val="-3"/>
                <w:sz w:val="20"/>
                <w:szCs w:val="20"/>
              </w:rPr>
              <w:t>Degrees or Diplomas</w:t>
            </w:r>
          </w:p>
        </w:tc>
        <w:tc>
          <w:tcPr>
            <w:tcW w:w="1725" w:type="pct"/>
            <w:gridSpan w:val="2"/>
          </w:tcPr>
          <w:p w14:paraId="281D2674" w14:textId="77777777" w:rsidR="00681DAF" w:rsidRPr="00B04966" w:rsidRDefault="00681DAF" w:rsidP="00520778">
            <w:pPr>
              <w:spacing w:after="0" w:line="240" w:lineRule="auto"/>
              <w:rPr>
                <w:b/>
                <w:bCs/>
                <w:color w:val="002060"/>
                <w:sz w:val="20"/>
                <w:szCs w:val="20"/>
              </w:rPr>
            </w:pPr>
          </w:p>
        </w:tc>
        <w:tc>
          <w:tcPr>
            <w:tcW w:w="1608" w:type="pct"/>
            <w:gridSpan w:val="3"/>
          </w:tcPr>
          <w:p w14:paraId="0158F00F" w14:textId="77777777" w:rsidR="00681DAF" w:rsidRPr="00B04966" w:rsidRDefault="00681DAF" w:rsidP="00520778">
            <w:pPr>
              <w:spacing w:after="0" w:line="240" w:lineRule="auto"/>
              <w:rPr>
                <w:b/>
                <w:bCs/>
                <w:color w:val="002060"/>
                <w:sz w:val="20"/>
                <w:szCs w:val="20"/>
              </w:rPr>
            </w:pPr>
          </w:p>
        </w:tc>
      </w:tr>
    </w:tbl>
    <w:p w14:paraId="6F3593C7" w14:textId="77777777" w:rsidR="005A77D1" w:rsidRPr="008B42A6" w:rsidRDefault="005A77D1" w:rsidP="008B42A6">
      <w:pPr>
        <w:autoSpaceDE w:val="0"/>
        <w:autoSpaceDN w:val="0"/>
        <w:adjustRightInd w:val="0"/>
        <w:jc w:val="both"/>
        <w:rPr>
          <w:rFonts w:cs="Arial"/>
          <w:color w:val="000000"/>
        </w:rPr>
      </w:pPr>
    </w:p>
    <w:p w14:paraId="75732ACE" w14:textId="77777777" w:rsidR="005A77D1" w:rsidRPr="008B42A6" w:rsidRDefault="005A77D1" w:rsidP="008B42A6">
      <w:pPr>
        <w:autoSpaceDE w:val="0"/>
        <w:autoSpaceDN w:val="0"/>
        <w:adjustRightInd w:val="0"/>
        <w:jc w:val="both"/>
        <w:rPr>
          <w:rFonts w:cs="Arial"/>
          <w:color w:val="000000"/>
        </w:rPr>
      </w:pPr>
      <w:r w:rsidRPr="008B42A6">
        <w:rPr>
          <w:rFonts w:cs="Arial"/>
          <w:b/>
          <w:bCs/>
          <w:color w:val="000000"/>
        </w:rPr>
        <w:t xml:space="preserve">2. INDIVIDUAL CONSULTANT PROFILE </w:t>
      </w:r>
    </w:p>
    <w:p w14:paraId="5E3E283B" w14:textId="3CCE99C2" w:rsidR="005A77D1" w:rsidRPr="008B42A6" w:rsidRDefault="005A77D1" w:rsidP="00A300B3">
      <w:pPr>
        <w:autoSpaceDE w:val="0"/>
        <w:autoSpaceDN w:val="0"/>
        <w:adjustRightInd w:val="0"/>
        <w:jc w:val="both"/>
        <w:rPr>
          <w:rFonts w:cs="Arial"/>
          <w:color w:val="000000"/>
        </w:rPr>
      </w:pPr>
      <w:r w:rsidRPr="008B42A6">
        <w:rPr>
          <w:rFonts w:cs="Arial"/>
          <w:color w:val="000000"/>
        </w:rPr>
        <w:t xml:space="preserve">Please provide </w:t>
      </w:r>
      <w:r w:rsidR="002D3610">
        <w:rPr>
          <w:rFonts w:cs="Arial"/>
          <w:color w:val="000000"/>
        </w:rPr>
        <w:t>a completed CV template which is attached within this tender titled “</w:t>
      </w:r>
      <w:r w:rsidR="000D13C5" w:rsidRPr="000D13C5">
        <w:rPr>
          <w:rFonts w:cs="Arial"/>
          <w:color w:val="000000"/>
        </w:rPr>
        <w:t>Humanitarian Academy for Development CV Template 2025”</w:t>
      </w:r>
      <w:r w:rsidR="000D13C5">
        <w:rPr>
          <w:rFonts w:cs="Arial"/>
          <w:color w:val="000000"/>
        </w:rPr>
        <w:t xml:space="preserve">. </w:t>
      </w:r>
      <w:r w:rsidRPr="008B42A6">
        <w:rPr>
          <w:rFonts w:cs="Arial"/>
          <w:color w:val="000000"/>
        </w:rPr>
        <w:t xml:space="preserve">CV should include: </w:t>
      </w:r>
    </w:p>
    <w:p w14:paraId="119A41F8" w14:textId="77777777" w:rsidR="005A77D1" w:rsidRPr="00A300B3" w:rsidRDefault="005A77D1" w:rsidP="00A300B3">
      <w:pPr>
        <w:pStyle w:val="ListParagraph"/>
        <w:numPr>
          <w:ilvl w:val="0"/>
          <w:numId w:val="12"/>
        </w:numPr>
        <w:autoSpaceDE w:val="0"/>
        <w:autoSpaceDN w:val="0"/>
        <w:adjustRightInd w:val="0"/>
        <w:spacing w:after="53"/>
        <w:jc w:val="both"/>
        <w:rPr>
          <w:rFonts w:cs="Arial"/>
          <w:color w:val="000000"/>
        </w:rPr>
      </w:pPr>
      <w:r w:rsidRPr="00A300B3">
        <w:rPr>
          <w:rFonts w:cs="Arial"/>
          <w:color w:val="000000"/>
        </w:rPr>
        <w:t xml:space="preserve">Educational qualifications </w:t>
      </w:r>
    </w:p>
    <w:p w14:paraId="65E17519" w14:textId="77777777" w:rsidR="005A77D1" w:rsidRPr="00A300B3" w:rsidRDefault="005A77D1" w:rsidP="00A300B3">
      <w:pPr>
        <w:pStyle w:val="ListParagraph"/>
        <w:numPr>
          <w:ilvl w:val="0"/>
          <w:numId w:val="12"/>
        </w:numPr>
        <w:autoSpaceDE w:val="0"/>
        <w:autoSpaceDN w:val="0"/>
        <w:adjustRightInd w:val="0"/>
        <w:spacing w:after="53"/>
        <w:jc w:val="both"/>
        <w:rPr>
          <w:rFonts w:cs="Arial"/>
          <w:color w:val="000000"/>
        </w:rPr>
      </w:pPr>
      <w:r w:rsidRPr="00A300B3">
        <w:rPr>
          <w:rFonts w:cs="Arial"/>
          <w:color w:val="000000"/>
        </w:rPr>
        <w:t xml:space="preserve">Relevant work experience </w:t>
      </w:r>
    </w:p>
    <w:p w14:paraId="15562E28" w14:textId="77777777" w:rsidR="005A77D1" w:rsidRPr="00A300B3" w:rsidRDefault="005A77D1" w:rsidP="00A300B3">
      <w:pPr>
        <w:pStyle w:val="ListParagraph"/>
        <w:numPr>
          <w:ilvl w:val="0"/>
          <w:numId w:val="12"/>
        </w:numPr>
        <w:autoSpaceDE w:val="0"/>
        <w:autoSpaceDN w:val="0"/>
        <w:adjustRightInd w:val="0"/>
        <w:jc w:val="both"/>
        <w:rPr>
          <w:rFonts w:cs="Arial"/>
          <w:color w:val="000000"/>
        </w:rPr>
      </w:pPr>
      <w:r w:rsidRPr="00A300B3">
        <w:rPr>
          <w:rFonts w:cs="Arial"/>
          <w:color w:val="000000"/>
        </w:rPr>
        <w:t xml:space="preserve">Skills and competencies </w:t>
      </w:r>
    </w:p>
    <w:p w14:paraId="2635617D" w14:textId="77777777" w:rsidR="005A77D1" w:rsidRPr="008B42A6" w:rsidRDefault="005A77D1" w:rsidP="008B42A6">
      <w:pPr>
        <w:autoSpaceDE w:val="0"/>
        <w:autoSpaceDN w:val="0"/>
        <w:adjustRightInd w:val="0"/>
        <w:jc w:val="both"/>
        <w:rPr>
          <w:rFonts w:cs="Arial"/>
          <w:color w:val="000000"/>
        </w:rPr>
      </w:pPr>
    </w:p>
    <w:p w14:paraId="68E9D1A6" w14:textId="77777777" w:rsidR="005A77D1" w:rsidRPr="008B42A6" w:rsidRDefault="005A77D1" w:rsidP="001F528E">
      <w:pPr>
        <w:autoSpaceDE w:val="0"/>
        <w:autoSpaceDN w:val="0"/>
        <w:adjustRightInd w:val="0"/>
        <w:jc w:val="both"/>
        <w:rPr>
          <w:rFonts w:cs="Arial"/>
          <w:color w:val="000000"/>
        </w:rPr>
      </w:pPr>
      <w:r w:rsidRPr="008B42A6">
        <w:rPr>
          <w:rFonts w:cs="Arial"/>
          <w:b/>
          <w:bCs/>
          <w:color w:val="000000"/>
        </w:rPr>
        <w:t xml:space="preserve">3. </w:t>
      </w:r>
      <w:r w:rsidR="00A300B3">
        <w:rPr>
          <w:rFonts w:cs="Arial"/>
          <w:b/>
          <w:bCs/>
          <w:color w:val="000000"/>
        </w:rPr>
        <w:t xml:space="preserve">REFERENCES FROM CLIENTS </w:t>
      </w:r>
    </w:p>
    <w:p w14:paraId="6D1CB3F4" w14:textId="77777777" w:rsidR="005A77D1" w:rsidRPr="00A300B3" w:rsidRDefault="005A77D1" w:rsidP="009E1C44">
      <w:pPr>
        <w:rPr>
          <w:rFonts w:cs="Arial"/>
          <w:color w:val="000000"/>
        </w:rPr>
      </w:pPr>
      <w:r w:rsidRPr="00A300B3">
        <w:rPr>
          <w:rFonts w:cs="Arial"/>
          <w:color w:val="000000"/>
        </w:rPr>
        <w:t xml:space="preserve">Written references from </w:t>
      </w:r>
      <w:r w:rsidR="001F528E">
        <w:rPr>
          <w:rFonts w:cs="Arial"/>
          <w:color w:val="000000"/>
        </w:rPr>
        <w:t xml:space="preserve">some of the </w:t>
      </w:r>
      <w:r w:rsidRPr="00A300B3">
        <w:rPr>
          <w:rFonts w:cs="Arial"/>
          <w:b/>
          <w:bCs/>
          <w:color w:val="000000"/>
          <w:u w:val="single"/>
        </w:rPr>
        <w:t>clients</w:t>
      </w:r>
      <w:r w:rsidR="001F528E">
        <w:rPr>
          <w:rFonts w:cs="Arial"/>
          <w:b/>
          <w:bCs/>
          <w:color w:val="000000"/>
          <w:u w:val="single"/>
        </w:rPr>
        <w:t xml:space="preserve"> you worked (no references older </w:t>
      </w:r>
      <w:r w:rsidR="002E754E">
        <w:rPr>
          <w:rFonts w:cs="Arial"/>
          <w:b/>
          <w:bCs/>
          <w:color w:val="000000"/>
          <w:u w:val="single"/>
        </w:rPr>
        <w:t>than</w:t>
      </w:r>
      <w:r w:rsidR="001F528E">
        <w:rPr>
          <w:rFonts w:cs="Arial"/>
          <w:b/>
          <w:bCs/>
          <w:color w:val="000000"/>
          <w:u w:val="single"/>
        </w:rPr>
        <w:t xml:space="preserve"> 3 years old)</w:t>
      </w:r>
      <w:r w:rsidRPr="00A300B3">
        <w:rPr>
          <w:rFonts w:cs="Arial"/>
          <w:color w:val="000000"/>
        </w:rPr>
        <w:t xml:space="preserve">. </w:t>
      </w:r>
      <w:r w:rsidR="00A300B3">
        <w:rPr>
          <w:rFonts w:cs="Arial"/>
          <w:color w:val="000000"/>
        </w:rPr>
        <w:t>If you have references letters, please include them as well.</w:t>
      </w:r>
      <w:r w:rsidR="008C128E">
        <w:rPr>
          <w:rFonts w:cs="Arial"/>
          <w:color w:val="00000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7"/>
        <w:gridCol w:w="4220"/>
        <w:gridCol w:w="5659"/>
      </w:tblGrid>
      <w:tr w:rsidR="00AF4ACB" w:rsidRPr="00520778" w14:paraId="06CEF85D" w14:textId="77777777" w:rsidTr="001F528E">
        <w:tc>
          <w:tcPr>
            <w:tcW w:w="276" w:type="pct"/>
            <w:vMerge w:val="restart"/>
            <w:shd w:val="clear" w:color="auto" w:fill="D9D9D9" w:themeFill="background1" w:themeFillShade="D9"/>
          </w:tcPr>
          <w:p w14:paraId="01309201" w14:textId="77777777" w:rsidR="00AF4ACB" w:rsidRPr="00520778" w:rsidRDefault="00AF4ACB" w:rsidP="001F528E">
            <w:pPr>
              <w:spacing w:after="0" w:line="240" w:lineRule="auto"/>
              <w:rPr>
                <w:rFonts w:ascii="Calibri" w:eastAsia="Times New Roman" w:hAnsi="Calibri" w:cs="Times New Roman"/>
                <w:b/>
                <w:spacing w:val="-3"/>
                <w:sz w:val="20"/>
                <w:szCs w:val="20"/>
                <w:lang w:val="en-IE" w:eastAsia="en-US"/>
              </w:rPr>
            </w:pPr>
            <w:r w:rsidRPr="00520778">
              <w:rPr>
                <w:rFonts w:ascii="Calibri" w:eastAsia="Times New Roman" w:hAnsi="Calibri" w:cs="Times New Roman"/>
                <w:b/>
                <w:spacing w:val="-3"/>
                <w:sz w:val="20"/>
                <w:szCs w:val="20"/>
                <w:lang w:val="en-IE" w:eastAsia="en-US"/>
              </w:rPr>
              <w:t>1</w:t>
            </w:r>
          </w:p>
        </w:tc>
        <w:tc>
          <w:tcPr>
            <w:tcW w:w="2018" w:type="pct"/>
            <w:shd w:val="clear" w:color="auto" w:fill="F2F2F2" w:themeFill="background1" w:themeFillShade="F2"/>
          </w:tcPr>
          <w:p w14:paraId="3F5DD54E" w14:textId="77777777" w:rsidR="00AF4ACB" w:rsidRPr="00520778" w:rsidRDefault="00AF4ACB" w:rsidP="001F528E">
            <w:pPr>
              <w:spacing w:after="0" w:line="240" w:lineRule="auto"/>
              <w:rPr>
                <w:rFonts w:ascii="Calibri" w:eastAsia="Times New Roman" w:hAnsi="Calibri" w:cs="Times New Roman"/>
                <w:color w:val="000000"/>
                <w:w w:val="0"/>
                <w:sz w:val="20"/>
                <w:szCs w:val="20"/>
                <w:lang w:val="en-IE" w:eastAsia="en-US"/>
              </w:rPr>
            </w:pPr>
            <w:r w:rsidRPr="00520778">
              <w:rPr>
                <w:rFonts w:ascii="Calibri" w:eastAsia="Times New Roman" w:hAnsi="Calibri" w:cs="Times New Roman"/>
                <w:spacing w:val="-3"/>
                <w:sz w:val="20"/>
                <w:szCs w:val="20"/>
                <w:lang w:val="en-IE" w:eastAsia="en-US"/>
              </w:rPr>
              <w:t>Name</w:t>
            </w:r>
          </w:p>
        </w:tc>
        <w:tc>
          <w:tcPr>
            <w:tcW w:w="2706" w:type="pct"/>
          </w:tcPr>
          <w:p w14:paraId="0DCCD9DF" w14:textId="77777777" w:rsidR="00AF4ACB" w:rsidRPr="00520778" w:rsidRDefault="00AF4ACB" w:rsidP="00667C5B">
            <w:pPr>
              <w:spacing w:after="0" w:line="240" w:lineRule="auto"/>
              <w:rPr>
                <w:rFonts w:ascii="Calibri" w:eastAsia="Times New Roman" w:hAnsi="Calibri" w:cs="Times New Roman"/>
                <w:color w:val="000000"/>
                <w:w w:val="0"/>
                <w:sz w:val="20"/>
                <w:szCs w:val="20"/>
                <w:lang w:val="en-IE" w:eastAsia="en-US"/>
              </w:rPr>
            </w:pPr>
          </w:p>
        </w:tc>
      </w:tr>
      <w:tr w:rsidR="000F6D18" w:rsidRPr="00520778" w14:paraId="083711BD" w14:textId="77777777" w:rsidTr="001F528E">
        <w:tc>
          <w:tcPr>
            <w:tcW w:w="276" w:type="pct"/>
            <w:vMerge/>
            <w:shd w:val="clear" w:color="auto" w:fill="D9D9D9" w:themeFill="background1" w:themeFillShade="D9"/>
          </w:tcPr>
          <w:p w14:paraId="4D1AABAD" w14:textId="77777777" w:rsidR="000F6D18" w:rsidRPr="00520778" w:rsidRDefault="000F6D18" w:rsidP="001F528E">
            <w:pPr>
              <w:spacing w:after="0" w:line="240" w:lineRule="auto"/>
              <w:rPr>
                <w:rFonts w:ascii="Calibri" w:eastAsia="Times New Roman" w:hAnsi="Calibri" w:cs="Times New Roman"/>
                <w:b/>
                <w:spacing w:val="-3"/>
                <w:sz w:val="20"/>
                <w:szCs w:val="20"/>
                <w:lang w:val="en-IE" w:eastAsia="en-US"/>
              </w:rPr>
            </w:pPr>
          </w:p>
        </w:tc>
        <w:tc>
          <w:tcPr>
            <w:tcW w:w="2018" w:type="pct"/>
            <w:shd w:val="clear" w:color="auto" w:fill="F2F2F2" w:themeFill="background1" w:themeFillShade="F2"/>
          </w:tcPr>
          <w:p w14:paraId="1338E5EA" w14:textId="77777777" w:rsidR="000F6D18" w:rsidRPr="00520778" w:rsidRDefault="000F6D18" w:rsidP="001F528E">
            <w:pPr>
              <w:spacing w:after="0" w:line="240" w:lineRule="auto"/>
              <w:rPr>
                <w:rFonts w:ascii="Calibri" w:eastAsia="Times New Roman" w:hAnsi="Calibri" w:cs="Times New Roman"/>
                <w:color w:val="000000"/>
                <w:w w:val="0"/>
                <w:sz w:val="20"/>
                <w:szCs w:val="20"/>
                <w:lang w:val="en-IE" w:eastAsia="en-US"/>
              </w:rPr>
            </w:pPr>
            <w:r w:rsidRPr="00520778">
              <w:rPr>
                <w:rFonts w:ascii="Calibri" w:eastAsia="Times New Roman" w:hAnsi="Calibri" w:cs="Times New Roman"/>
                <w:spacing w:val="-3"/>
                <w:sz w:val="20"/>
                <w:szCs w:val="20"/>
                <w:lang w:val="en-IE" w:eastAsia="en-US"/>
              </w:rPr>
              <w:t>Organisation</w:t>
            </w:r>
          </w:p>
        </w:tc>
        <w:tc>
          <w:tcPr>
            <w:tcW w:w="2706" w:type="pct"/>
          </w:tcPr>
          <w:p w14:paraId="08D9023A" w14:textId="77777777" w:rsidR="000F6D18" w:rsidRPr="00520778" w:rsidRDefault="000F6D18" w:rsidP="001F528E">
            <w:pPr>
              <w:spacing w:after="0" w:line="240" w:lineRule="auto"/>
              <w:rPr>
                <w:rFonts w:ascii="Calibri" w:eastAsia="Times New Roman" w:hAnsi="Calibri" w:cs="Times New Roman"/>
                <w:color w:val="000000"/>
                <w:w w:val="0"/>
                <w:sz w:val="20"/>
                <w:szCs w:val="20"/>
                <w:lang w:val="en-IE" w:eastAsia="en-US"/>
              </w:rPr>
            </w:pPr>
          </w:p>
        </w:tc>
      </w:tr>
      <w:tr w:rsidR="000F6D18" w:rsidRPr="00520778" w14:paraId="4CAEB6E5" w14:textId="77777777" w:rsidTr="001F528E">
        <w:tc>
          <w:tcPr>
            <w:tcW w:w="276" w:type="pct"/>
            <w:vMerge/>
            <w:shd w:val="clear" w:color="auto" w:fill="D9D9D9" w:themeFill="background1" w:themeFillShade="D9"/>
          </w:tcPr>
          <w:p w14:paraId="43B028A5" w14:textId="77777777" w:rsidR="000F6D18" w:rsidRPr="00520778" w:rsidRDefault="000F6D18" w:rsidP="001F528E">
            <w:pPr>
              <w:spacing w:after="0" w:line="240" w:lineRule="auto"/>
              <w:rPr>
                <w:rFonts w:ascii="Calibri" w:eastAsia="Times New Roman" w:hAnsi="Calibri" w:cs="Times New Roman"/>
                <w:b/>
                <w:spacing w:val="-3"/>
                <w:sz w:val="20"/>
                <w:szCs w:val="20"/>
                <w:lang w:val="en-IE" w:eastAsia="en-US"/>
              </w:rPr>
            </w:pPr>
          </w:p>
        </w:tc>
        <w:tc>
          <w:tcPr>
            <w:tcW w:w="2018" w:type="pct"/>
            <w:shd w:val="clear" w:color="auto" w:fill="F2F2F2" w:themeFill="background1" w:themeFillShade="F2"/>
          </w:tcPr>
          <w:p w14:paraId="5814297E" w14:textId="77777777" w:rsidR="000F6D18" w:rsidRPr="00520778" w:rsidRDefault="000F6D18" w:rsidP="001F528E">
            <w:pPr>
              <w:spacing w:after="0" w:line="240" w:lineRule="auto"/>
              <w:rPr>
                <w:rFonts w:ascii="Calibri" w:eastAsia="Times New Roman" w:hAnsi="Calibri" w:cs="Times New Roman"/>
                <w:color w:val="000000"/>
                <w:w w:val="0"/>
                <w:sz w:val="20"/>
                <w:szCs w:val="20"/>
                <w:lang w:val="en-IE" w:eastAsia="en-US"/>
              </w:rPr>
            </w:pPr>
            <w:r w:rsidRPr="00520778">
              <w:rPr>
                <w:rFonts w:ascii="Calibri" w:eastAsia="Times New Roman" w:hAnsi="Calibri" w:cs="Times New Roman"/>
                <w:spacing w:val="-3"/>
                <w:sz w:val="20"/>
                <w:szCs w:val="20"/>
                <w:lang w:val="en-IE" w:eastAsia="en-US"/>
              </w:rPr>
              <w:t>Address</w:t>
            </w:r>
          </w:p>
        </w:tc>
        <w:tc>
          <w:tcPr>
            <w:tcW w:w="2706" w:type="pct"/>
          </w:tcPr>
          <w:p w14:paraId="1888A1AA" w14:textId="77777777" w:rsidR="000F6D18" w:rsidRPr="00520778" w:rsidRDefault="000F6D18" w:rsidP="001F528E">
            <w:pPr>
              <w:spacing w:after="0" w:line="240" w:lineRule="auto"/>
              <w:rPr>
                <w:rFonts w:ascii="Calibri" w:eastAsia="Times New Roman" w:hAnsi="Calibri" w:cs="Times New Roman"/>
                <w:color w:val="000000"/>
                <w:w w:val="0"/>
                <w:sz w:val="20"/>
                <w:szCs w:val="20"/>
                <w:lang w:val="en-IE" w:eastAsia="en-US"/>
              </w:rPr>
            </w:pPr>
          </w:p>
        </w:tc>
      </w:tr>
      <w:tr w:rsidR="000F6D18" w:rsidRPr="00520778" w14:paraId="67199B1E" w14:textId="77777777" w:rsidTr="001F528E">
        <w:tc>
          <w:tcPr>
            <w:tcW w:w="276" w:type="pct"/>
            <w:vMerge/>
            <w:shd w:val="clear" w:color="auto" w:fill="D9D9D9" w:themeFill="background1" w:themeFillShade="D9"/>
          </w:tcPr>
          <w:p w14:paraId="65AB5B9C" w14:textId="77777777" w:rsidR="000F6D18" w:rsidRPr="00520778" w:rsidRDefault="000F6D18" w:rsidP="001F528E">
            <w:pPr>
              <w:spacing w:after="0" w:line="240" w:lineRule="auto"/>
              <w:rPr>
                <w:rFonts w:ascii="Calibri" w:eastAsia="Times New Roman" w:hAnsi="Calibri" w:cs="Times New Roman"/>
                <w:b/>
                <w:spacing w:val="-3"/>
                <w:sz w:val="20"/>
                <w:szCs w:val="20"/>
                <w:lang w:val="en-IE" w:eastAsia="en-US"/>
              </w:rPr>
            </w:pPr>
          </w:p>
        </w:tc>
        <w:tc>
          <w:tcPr>
            <w:tcW w:w="2018" w:type="pct"/>
            <w:shd w:val="clear" w:color="auto" w:fill="F2F2F2" w:themeFill="background1" w:themeFillShade="F2"/>
          </w:tcPr>
          <w:p w14:paraId="79E66981" w14:textId="77777777" w:rsidR="000F6D18" w:rsidRPr="00520778" w:rsidRDefault="000F6D18" w:rsidP="001F528E">
            <w:pPr>
              <w:spacing w:after="0" w:line="240" w:lineRule="auto"/>
              <w:rPr>
                <w:rFonts w:ascii="Calibri" w:eastAsia="Times New Roman" w:hAnsi="Calibri" w:cs="Times New Roman"/>
                <w:color w:val="000000"/>
                <w:w w:val="0"/>
                <w:sz w:val="20"/>
                <w:szCs w:val="20"/>
                <w:lang w:val="en-IE" w:eastAsia="en-US"/>
              </w:rPr>
            </w:pPr>
            <w:r w:rsidRPr="00520778">
              <w:rPr>
                <w:rFonts w:ascii="Calibri" w:eastAsia="Times New Roman" w:hAnsi="Calibri" w:cs="Times New Roman"/>
                <w:spacing w:val="-3"/>
                <w:sz w:val="20"/>
                <w:szCs w:val="20"/>
                <w:lang w:val="en-IE" w:eastAsia="en-US"/>
              </w:rPr>
              <w:t>Phone</w:t>
            </w:r>
          </w:p>
        </w:tc>
        <w:tc>
          <w:tcPr>
            <w:tcW w:w="2706" w:type="pct"/>
          </w:tcPr>
          <w:p w14:paraId="176A610B" w14:textId="77777777" w:rsidR="000F6D18" w:rsidRPr="00520778" w:rsidRDefault="000F6D18" w:rsidP="00AF4ACB">
            <w:pPr>
              <w:spacing w:after="0" w:line="240" w:lineRule="auto"/>
              <w:rPr>
                <w:rFonts w:ascii="Calibri" w:eastAsia="Times New Roman" w:hAnsi="Calibri" w:cs="Times New Roman"/>
                <w:color w:val="000000"/>
                <w:w w:val="0"/>
                <w:sz w:val="20"/>
                <w:szCs w:val="20"/>
                <w:lang w:val="en-IE" w:eastAsia="en-US"/>
              </w:rPr>
            </w:pPr>
          </w:p>
        </w:tc>
      </w:tr>
      <w:tr w:rsidR="000F6D18" w:rsidRPr="00520778" w14:paraId="1656FF5D" w14:textId="77777777" w:rsidTr="001F528E">
        <w:tc>
          <w:tcPr>
            <w:tcW w:w="276" w:type="pct"/>
            <w:vMerge/>
            <w:shd w:val="clear" w:color="auto" w:fill="D9D9D9" w:themeFill="background1" w:themeFillShade="D9"/>
          </w:tcPr>
          <w:p w14:paraId="5C60A99C" w14:textId="77777777" w:rsidR="000F6D18" w:rsidRPr="00520778" w:rsidRDefault="000F6D18" w:rsidP="001F528E">
            <w:pPr>
              <w:spacing w:after="0" w:line="240" w:lineRule="auto"/>
              <w:rPr>
                <w:rFonts w:ascii="Calibri" w:eastAsia="Times New Roman" w:hAnsi="Calibri" w:cs="Times New Roman"/>
                <w:b/>
                <w:spacing w:val="-3"/>
                <w:sz w:val="20"/>
                <w:szCs w:val="20"/>
                <w:lang w:val="en-IE" w:eastAsia="en-US"/>
              </w:rPr>
            </w:pPr>
          </w:p>
        </w:tc>
        <w:tc>
          <w:tcPr>
            <w:tcW w:w="2018" w:type="pct"/>
            <w:shd w:val="clear" w:color="auto" w:fill="F2F2F2" w:themeFill="background1" w:themeFillShade="F2"/>
          </w:tcPr>
          <w:p w14:paraId="0357AC1A" w14:textId="77777777" w:rsidR="000F6D18" w:rsidRPr="00520778" w:rsidRDefault="000F6D18" w:rsidP="001F528E">
            <w:pPr>
              <w:spacing w:after="0" w:line="240" w:lineRule="auto"/>
              <w:rPr>
                <w:rFonts w:ascii="Calibri" w:eastAsia="Times New Roman" w:hAnsi="Calibri" w:cs="Times New Roman"/>
                <w:color w:val="000000"/>
                <w:w w:val="0"/>
                <w:sz w:val="20"/>
                <w:szCs w:val="20"/>
                <w:lang w:val="en-IE" w:eastAsia="en-US"/>
              </w:rPr>
            </w:pPr>
            <w:r w:rsidRPr="00520778">
              <w:rPr>
                <w:rFonts w:ascii="Calibri" w:eastAsia="Times New Roman" w:hAnsi="Calibri" w:cs="Times New Roman"/>
                <w:spacing w:val="-3"/>
                <w:sz w:val="20"/>
                <w:szCs w:val="20"/>
                <w:lang w:val="en-IE" w:eastAsia="en-US"/>
              </w:rPr>
              <w:t>Fax</w:t>
            </w:r>
          </w:p>
        </w:tc>
        <w:tc>
          <w:tcPr>
            <w:tcW w:w="2706" w:type="pct"/>
          </w:tcPr>
          <w:p w14:paraId="55722089" w14:textId="77777777" w:rsidR="000F6D18" w:rsidRPr="00520778" w:rsidRDefault="000F6D18" w:rsidP="001F528E">
            <w:pPr>
              <w:spacing w:after="0" w:line="240" w:lineRule="auto"/>
              <w:rPr>
                <w:rFonts w:ascii="Calibri" w:eastAsia="Times New Roman" w:hAnsi="Calibri" w:cs="Times New Roman"/>
                <w:color w:val="000000"/>
                <w:w w:val="0"/>
                <w:sz w:val="20"/>
                <w:szCs w:val="20"/>
                <w:lang w:val="en-IE" w:eastAsia="en-US"/>
              </w:rPr>
            </w:pPr>
          </w:p>
        </w:tc>
      </w:tr>
      <w:tr w:rsidR="000F6D18" w:rsidRPr="00520778" w14:paraId="39A92623" w14:textId="77777777" w:rsidTr="001F528E">
        <w:tc>
          <w:tcPr>
            <w:tcW w:w="276" w:type="pct"/>
            <w:vMerge/>
            <w:shd w:val="clear" w:color="auto" w:fill="D9D9D9" w:themeFill="background1" w:themeFillShade="D9"/>
          </w:tcPr>
          <w:p w14:paraId="228F533A" w14:textId="77777777" w:rsidR="000F6D18" w:rsidRPr="00520778" w:rsidRDefault="000F6D18" w:rsidP="001F528E">
            <w:pPr>
              <w:spacing w:after="0" w:line="240" w:lineRule="auto"/>
              <w:rPr>
                <w:rFonts w:ascii="Calibri" w:eastAsia="Times New Roman" w:hAnsi="Calibri" w:cs="Times New Roman"/>
                <w:b/>
                <w:spacing w:val="-3"/>
                <w:sz w:val="20"/>
                <w:szCs w:val="20"/>
                <w:lang w:val="en-IE" w:eastAsia="en-US"/>
              </w:rPr>
            </w:pPr>
          </w:p>
        </w:tc>
        <w:tc>
          <w:tcPr>
            <w:tcW w:w="2018" w:type="pct"/>
            <w:shd w:val="clear" w:color="auto" w:fill="F2F2F2" w:themeFill="background1" w:themeFillShade="F2"/>
          </w:tcPr>
          <w:p w14:paraId="6F7893A3" w14:textId="77777777" w:rsidR="000F6D18" w:rsidRPr="00520778" w:rsidRDefault="000F6D18" w:rsidP="001F528E">
            <w:pPr>
              <w:spacing w:after="0" w:line="240" w:lineRule="auto"/>
              <w:rPr>
                <w:rFonts w:ascii="Calibri" w:eastAsia="Times New Roman" w:hAnsi="Calibri" w:cs="Times New Roman"/>
                <w:color w:val="000000"/>
                <w:w w:val="0"/>
                <w:sz w:val="20"/>
                <w:szCs w:val="20"/>
                <w:lang w:val="en-IE" w:eastAsia="en-US"/>
              </w:rPr>
            </w:pPr>
            <w:r w:rsidRPr="00520778">
              <w:rPr>
                <w:rFonts w:ascii="Calibri" w:eastAsia="Times New Roman" w:hAnsi="Calibri" w:cs="Times New Roman"/>
                <w:spacing w:val="-3"/>
                <w:sz w:val="20"/>
                <w:szCs w:val="20"/>
                <w:lang w:val="en-IE" w:eastAsia="en-US"/>
              </w:rPr>
              <w:t>Email</w:t>
            </w:r>
          </w:p>
        </w:tc>
        <w:tc>
          <w:tcPr>
            <w:tcW w:w="2706" w:type="pct"/>
          </w:tcPr>
          <w:p w14:paraId="7FC4BD8F" w14:textId="77777777" w:rsidR="000F6D18" w:rsidRPr="00520778" w:rsidRDefault="000F6D18" w:rsidP="001F528E">
            <w:pPr>
              <w:spacing w:after="0" w:line="240" w:lineRule="auto"/>
              <w:rPr>
                <w:rFonts w:ascii="Calibri" w:eastAsia="Times New Roman" w:hAnsi="Calibri" w:cs="Times New Roman"/>
                <w:color w:val="000000"/>
                <w:w w:val="0"/>
                <w:sz w:val="20"/>
                <w:szCs w:val="20"/>
                <w:lang w:val="en-IE" w:eastAsia="en-US"/>
              </w:rPr>
            </w:pPr>
          </w:p>
        </w:tc>
      </w:tr>
      <w:tr w:rsidR="000F6D18" w:rsidRPr="00520778" w14:paraId="0D05788B" w14:textId="77777777" w:rsidTr="001F528E">
        <w:tc>
          <w:tcPr>
            <w:tcW w:w="276" w:type="pct"/>
            <w:vMerge/>
            <w:shd w:val="clear" w:color="auto" w:fill="D9D9D9" w:themeFill="background1" w:themeFillShade="D9"/>
          </w:tcPr>
          <w:p w14:paraId="2928EB0D" w14:textId="77777777" w:rsidR="000F6D18" w:rsidRPr="00520778" w:rsidRDefault="000F6D18" w:rsidP="001F528E">
            <w:pPr>
              <w:spacing w:after="0" w:line="240" w:lineRule="auto"/>
              <w:rPr>
                <w:rFonts w:ascii="Calibri" w:eastAsia="Times New Roman" w:hAnsi="Calibri" w:cs="Times New Roman"/>
                <w:b/>
                <w:spacing w:val="-3"/>
                <w:sz w:val="20"/>
                <w:szCs w:val="20"/>
                <w:lang w:val="en-IE" w:eastAsia="en-US"/>
              </w:rPr>
            </w:pPr>
          </w:p>
        </w:tc>
        <w:tc>
          <w:tcPr>
            <w:tcW w:w="2018" w:type="pct"/>
            <w:shd w:val="clear" w:color="auto" w:fill="F2F2F2" w:themeFill="background1" w:themeFillShade="F2"/>
          </w:tcPr>
          <w:p w14:paraId="21CE1F80" w14:textId="77777777" w:rsidR="000F6D18" w:rsidRPr="00520778" w:rsidRDefault="000F6D18" w:rsidP="001F528E">
            <w:pPr>
              <w:spacing w:after="0" w:line="240" w:lineRule="auto"/>
              <w:rPr>
                <w:rFonts w:ascii="Calibri" w:eastAsia="Times New Roman" w:hAnsi="Calibri" w:cs="Times New Roman"/>
                <w:color w:val="000000"/>
                <w:w w:val="0"/>
                <w:sz w:val="20"/>
                <w:szCs w:val="20"/>
                <w:lang w:val="en-IE" w:eastAsia="en-US"/>
              </w:rPr>
            </w:pPr>
            <w:r w:rsidRPr="00520778">
              <w:rPr>
                <w:rFonts w:ascii="Calibri" w:eastAsia="Times New Roman" w:hAnsi="Calibri" w:cs="Times New Roman"/>
                <w:spacing w:val="-3"/>
                <w:sz w:val="20"/>
                <w:szCs w:val="20"/>
                <w:lang w:val="en-IE" w:eastAsia="en-US"/>
              </w:rPr>
              <w:t>Nature of supply</w:t>
            </w:r>
          </w:p>
        </w:tc>
        <w:tc>
          <w:tcPr>
            <w:tcW w:w="2706" w:type="pct"/>
          </w:tcPr>
          <w:p w14:paraId="7B9B39CD" w14:textId="77777777" w:rsidR="000F6D18" w:rsidRPr="00520778" w:rsidRDefault="000F6D18" w:rsidP="001F528E">
            <w:pPr>
              <w:spacing w:after="0" w:line="240" w:lineRule="auto"/>
              <w:rPr>
                <w:rFonts w:ascii="Calibri" w:eastAsia="Times New Roman" w:hAnsi="Calibri" w:cs="Times New Roman"/>
                <w:color w:val="000000"/>
                <w:w w:val="0"/>
                <w:sz w:val="20"/>
                <w:szCs w:val="20"/>
                <w:lang w:val="en-IE" w:eastAsia="en-US"/>
              </w:rPr>
            </w:pPr>
          </w:p>
        </w:tc>
      </w:tr>
      <w:tr w:rsidR="000F6D18" w:rsidRPr="00520778" w14:paraId="761D7070" w14:textId="77777777" w:rsidTr="001F528E">
        <w:tc>
          <w:tcPr>
            <w:tcW w:w="276" w:type="pct"/>
            <w:vMerge/>
            <w:shd w:val="clear" w:color="auto" w:fill="D9D9D9" w:themeFill="background1" w:themeFillShade="D9"/>
          </w:tcPr>
          <w:p w14:paraId="25EE24C5" w14:textId="77777777" w:rsidR="000F6D18" w:rsidRPr="00520778" w:rsidRDefault="000F6D18" w:rsidP="001F528E">
            <w:pPr>
              <w:spacing w:after="0" w:line="240" w:lineRule="auto"/>
              <w:rPr>
                <w:rFonts w:ascii="Calibri" w:eastAsia="Times New Roman" w:hAnsi="Calibri" w:cs="Times New Roman"/>
                <w:b/>
                <w:spacing w:val="-3"/>
                <w:sz w:val="20"/>
                <w:szCs w:val="20"/>
                <w:lang w:val="en-IE" w:eastAsia="en-US"/>
              </w:rPr>
            </w:pPr>
          </w:p>
        </w:tc>
        <w:tc>
          <w:tcPr>
            <w:tcW w:w="2018" w:type="pct"/>
            <w:shd w:val="clear" w:color="auto" w:fill="F2F2F2" w:themeFill="background1" w:themeFillShade="F2"/>
          </w:tcPr>
          <w:p w14:paraId="3C055CDA" w14:textId="77777777" w:rsidR="000F6D18" w:rsidRPr="00520778" w:rsidRDefault="000F6D18" w:rsidP="001F528E">
            <w:pPr>
              <w:spacing w:after="0" w:line="240" w:lineRule="auto"/>
              <w:rPr>
                <w:rFonts w:ascii="Calibri" w:eastAsia="Times New Roman" w:hAnsi="Calibri" w:cs="Times New Roman"/>
                <w:color w:val="000000"/>
                <w:w w:val="0"/>
                <w:sz w:val="20"/>
                <w:szCs w:val="20"/>
                <w:lang w:val="en-IE" w:eastAsia="en-US"/>
              </w:rPr>
            </w:pPr>
            <w:r w:rsidRPr="00520778">
              <w:rPr>
                <w:rFonts w:ascii="Calibri" w:eastAsia="Times New Roman" w:hAnsi="Calibri" w:cs="Times New Roman"/>
                <w:spacing w:val="-3"/>
                <w:sz w:val="20"/>
                <w:szCs w:val="20"/>
                <w:lang w:val="en-IE" w:eastAsia="en-US"/>
              </w:rPr>
              <w:t>Approximate value of contract</w:t>
            </w:r>
          </w:p>
        </w:tc>
        <w:tc>
          <w:tcPr>
            <w:tcW w:w="2706" w:type="pct"/>
          </w:tcPr>
          <w:p w14:paraId="34C7F562" w14:textId="77777777" w:rsidR="000F6D18" w:rsidRPr="00520778" w:rsidRDefault="000F6D18" w:rsidP="001F528E">
            <w:pPr>
              <w:spacing w:after="0" w:line="240" w:lineRule="auto"/>
              <w:rPr>
                <w:rFonts w:ascii="Calibri" w:eastAsia="Times New Roman" w:hAnsi="Calibri" w:cs="Times New Roman"/>
                <w:color w:val="000000"/>
                <w:w w:val="0"/>
                <w:sz w:val="20"/>
                <w:szCs w:val="20"/>
                <w:lang w:val="en-IE" w:eastAsia="en-US"/>
              </w:rPr>
            </w:pPr>
          </w:p>
        </w:tc>
      </w:tr>
      <w:tr w:rsidR="000F6D18" w:rsidRPr="00520778" w14:paraId="020848CE" w14:textId="77777777" w:rsidTr="001F528E">
        <w:tc>
          <w:tcPr>
            <w:tcW w:w="276" w:type="pct"/>
            <w:vMerge w:val="restart"/>
            <w:shd w:val="clear" w:color="auto" w:fill="D9D9D9" w:themeFill="background1" w:themeFillShade="D9"/>
          </w:tcPr>
          <w:p w14:paraId="626F6F99" w14:textId="77777777" w:rsidR="000F6D18" w:rsidRPr="00520778" w:rsidRDefault="000F6D18" w:rsidP="001F528E">
            <w:pPr>
              <w:spacing w:after="0" w:line="240" w:lineRule="auto"/>
              <w:rPr>
                <w:rFonts w:ascii="Calibri" w:eastAsia="Times New Roman" w:hAnsi="Calibri" w:cs="Times New Roman"/>
                <w:b/>
                <w:spacing w:val="-3"/>
                <w:sz w:val="20"/>
                <w:szCs w:val="20"/>
                <w:lang w:val="en-IE" w:eastAsia="en-US"/>
              </w:rPr>
            </w:pPr>
            <w:r w:rsidRPr="00520778">
              <w:rPr>
                <w:rFonts w:ascii="Calibri" w:eastAsia="Times New Roman" w:hAnsi="Calibri" w:cs="Times New Roman"/>
                <w:b/>
                <w:spacing w:val="-3"/>
                <w:sz w:val="20"/>
                <w:szCs w:val="20"/>
                <w:lang w:val="en-IE" w:eastAsia="en-US"/>
              </w:rPr>
              <w:t>2</w:t>
            </w:r>
          </w:p>
        </w:tc>
        <w:tc>
          <w:tcPr>
            <w:tcW w:w="2018" w:type="pct"/>
            <w:shd w:val="clear" w:color="auto" w:fill="F2F2F2" w:themeFill="background1" w:themeFillShade="F2"/>
          </w:tcPr>
          <w:p w14:paraId="6819249C" w14:textId="77777777" w:rsidR="000F6D18" w:rsidRPr="00520778" w:rsidRDefault="000F6D18" w:rsidP="001F528E">
            <w:pPr>
              <w:spacing w:after="0" w:line="240" w:lineRule="auto"/>
              <w:rPr>
                <w:rFonts w:ascii="Calibri" w:eastAsia="Times New Roman" w:hAnsi="Calibri" w:cs="Times New Roman"/>
                <w:color w:val="000000"/>
                <w:w w:val="0"/>
                <w:sz w:val="20"/>
                <w:szCs w:val="20"/>
                <w:lang w:val="en-IE" w:eastAsia="en-US"/>
              </w:rPr>
            </w:pPr>
            <w:r w:rsidRPr="00520778">
              <w:rPr>
                <w:rFonts w:ascii="Calibri" w:eastAsia="Times New Roman" w:hAnsi="Calibri" w:cs="Times New Roman"/>
                <w:spacing w:val="-3"/>
                <w:sz w:val="20"/>
                <w:szCs w:val="20"/>
                <w:lang w:val="en-IE" w:eastAsia="en-US"/>
              </w:rPr>
              <w:t>Name</w:t>
            </w:r>
          </w:p>
        </w:tc>
        <w:tc>
          <w:tcPr>
            <w:tcW w:w="2706" w:type="pct"/>
          </w:tcPr>
          <w:p w14:paraId="279E6152" w14:textId="77777777" w:rsidR="000F6D18" w:rsidRPr="00AF4ACB" w:rsidRDefault="000F6D18" w:rsidP="001F528E">
            <w:pPr>
              <w:spacing w:after="0" w:line="240" w:lineRule="auto"/>
              <w:rPr>
                <w:b/>
                <w:bCs/>
                <w:color w:val="002060"/>
                <w:sz w:val="20"/>
                <w:szCs w:val="20"/>
              </w:rPr>
            </w:pPr>
          </w:p>
        </w:tc>
      </w:tr>
      <w:tr w:rsidR="000F6D18" w:rsidRPr="00520778" w14:paraId="6C52EA18" w14:textId="77777777" w:rsidTr="001F528E">
        <w:tc>
          <w:tcPr>
            <w:tcW w:w="276" w:type="pct"/>
            <w:vMerge/>
            <w:shd w:val="clear" w:color="auto" w:fill="D9D9D9" w:themeFill="background1" w:themeFillShade="D9"/>
          </w:tcPr>
          <w:p w14:paraId="12DDBB4A" w14:textId="77777777" w:rsidR="000F6D18" w:rsidRPr="00520778" w:rsidRDefault="000F6D18" w:rsidP="001F528E">
            <w:pPr>
              <w:spacing w:after="0" w:line="240" w:lineRule="auto"/>
              <w:rPr>
                <w:rFonts w:ascii="Calibri" w:eastAsia="Times New Roman" w:hAnsi="Calibri" w:cs="Times New Roman"/>
                <w:b/>
                <w:spacing w:val="-3"/>
                <w:sz w:val="20"/>
                <w:szCs w:val="20"/>
                <w:lang w:val="en-IE" w:eastAsia="en-US"/>
              </w:rPr>
            </w:pPr>
          </w:p>
        </w:tc>
        <w:tc>
          <w:tcPr>
            <w:tcW w:w="2018" w:type="pct"/>
            <w:shd w:val="clear" w:color="auto" w:fill="F2F2F2" w:themeFill="background1" w:themeFillShade="F2"/>
          </w:tcPr>
          <w:p w14:paraId="5F66BF0E" w14:textId="77777777" w:rsidR="000F6D18" w:rsidRPr="00520778" w:rsidRDefault="000F6D18" w:rsidP="001F528E">
            <w:pPr>
              <w:spacing w:after="0" w:line="240" w:lineRule="auto"/>
              <w:rPr>
                <w:rFonts w:ascii="Calibri" w:eastAsia="Times New Roman" w:hAnsi="Calibri" w:cs="Times New Roman"/>
                <w:color w:val="000000"/>
                <w:w w:val="0"/>
                <w:sz w:val="20"/>
                <w:szCs w:val="20"/>
                <w:lang w:val="en-IE" w:eastAsia="en-US"/>
              </w:rPr>
            </w:pPr>
            <w:r w:rsidRPr="00520778">
              <w:rPr>
                <w:rFonts w:ascii="Calibri" w:eastAsia="Times New Roman" w:hAnsi="Calibri" w:cs="Times New Roman"/>
                <w:spacing w:val="-3"/>
                <w:sz w:val="20"/>
                <w:szCs w:val="20"/>
                <w:lang w:val="en-IE" w:eastAsia="en-US"/>
              </w:rPr>
              <w:t>Organisation</w:t>
            </w:r>
          </w:p>
        </w:tc>
        <w:tc>
          <w:tcPr>
            <w:tcW w:w="2706" w:type="pct"/>
          </w:tcPr>
          <w:p w14:paraId="03BC5D46" w14:textId="77777777" w:rsidR="000F6D18" w:rsidRPr="00AF4ACB" w:rsidRDefault="000F6D18" w:rsidP="000D3D6A">
            <w:pPr>
              <w:spacing w:after="0" w:line="240" w:lineRule="auto"/>
              <w:rPr>
                <w:b/>
                <w:bCs/>
                <w:color w:val="002060"/>
                <w:sz w:val="20"/>
                <w:szCs w:val="20"/>
              </w:rPr>
            </w:pPr>
          </w:p>
        </w:tc>
      </w:tr>
      <w:tr w:rsidR="000F6D18" w:rsidRPr="00520778" w14:paraId="5B539423" w14:textId="77777777" w:rsidTr="001F528E">
        <w:tc>
          <w:tcPr>
            <w:tcW w:w="276" w:type="pct"/>
            <w:vMerge/>
            <w:shd w:val="clear" w:color="auto" w:fill="D9D9D9" w:themeFill="background1" w:themeFillShade="D9"/>
          </w:tcPr>
          <w:p w14:paraId="43EB863E" w14:textId="77777777" w:rsidR="000F6D18" w:rsidRPr="00520778" w:rsidRDefault="000F6D18" w:rsidP="001F528E">
            <w:pPr>
              <w:spacing w:after="0" w:line="240" w:lineRule="auto"/>
              <w:rPr>
                <w:rFonts w:ascii="Calibri" w:eastAsia="Times New Roman" w:hAnsi="Calibri" w:cs="Times New Roman"/>
                <w:b/>
                <w:spacing w:val="-3"/>
                <w:sz w:val="20"/>
                <w:szCs w:val="20"/>
                <w:lang w:val="en-IE" w:eastAsia="en-US"/>
              </w:rPr>
            </w:pPr>
          </w:p>
        </w:tc>
        <w:tc>
          <w:tcPr>
            <w:tcW w:w="2018" w:type="pct"/>
            <w:shd w:val="clear" w:color="auto" w:fill="F2F2F2" w:themeFill="background1" w:themeFillShade="F2"/>
          </w:tcPr>
          <w:p w14:paraId="3D89C52D" w14:textId="77777777" w:rsidR="000F6D18" w:rsidRPr="00520778" w:rsidRDefault="000F6D18" w:rsidP="001F528E">
            <w:pPr>
              <w:spacing w:after="0" w:line="240" w:lineRule="auto"/>
              <w:rPr>
                <w:rFonts w:ascii="Calibri" w:eastAsia="Times New Roman" w:hAnsi="Calibri" w:cs="Times New Roman"/>
                <w:color w:val="000000"/>
                <w:w w:val="0"/>
                <w:sz w:val="20"/>
                <w:szCs w:val="20"/>
                <w:lang w:val="en-IE" w:eastAsia="en-US"/>
              </w:rPr>
            </w:pPr>
            <w:r w:rsidRPr="00520778">
              <w:rPr>
                <w:rFonts w:ascii="Calibri" w:eastAsia="Times New Roman" w:hAnsi="Calibri" w:cs="Times New Roman"/>
                <w:spacing w:val="-3"/>
                <w:sz w:val="20"/>
                <w:szCs w:val="20"/>
                <w:lang w:val="en-IE" w:eastAsia="en-US"/>
              </w:rPr>
              <w:t>Address</w:t>
            </w:r>
          </w:p>
        </w:tc>
        <w:tc>
          <w:tcPr>
            <w:tcW w:w="2706" w:type="pct"/>
          </w:tcPr>
          <w:p w14:paraId="695E2237" w14:textId="77777777" w:rsidR="000F6D18" w:rsidRPr="00AF4ACB" w:rsidRDefault="000F6D18" w:rsidP="001F528E">
            <w:pPr>
              <w:spacing w:after="0" w:line="240" w:lineRule="auto"/>
              <w:rPr>
                <w:b/>
                <w:bCs/>
                <w:color w:val="002060"/>
                <w:sz w:val="20"/>
                <w:szCs w:val="20"/>
              </w:rPr>
            </w:pPr>
          </w:p>
        </w:tc>
      </w:tr>
      <w:tr w:rsidR="000F6D18" w:rsidRPr="00520778" w14:paraId="7141084A" w14:textId="77777777" w:rsidTr="001F528E">
        <w:tc>
          <w:tcPr>
            <w:tcW w:w="276" w:type="pct"/>
            <w:vMerge/>
            <w:shd w:val="clear" w:color="auto" w:fill="D9D9D9" w:themeFill="background1" w:themeFillShade="D9"/>
          </w:tcPr>
          <w:p w14:paraId="3066DBBB" w14:textId="77777777" w:rsidR="000F6D18" w:rsidRPr="00520778" w:rsidRDefault="000F6D18" w:rsidP="001F528E">
            <w:pPr>
              <w:spacing w:after="0" w:line="240" w:lineRule="auto"/>
              <w:rPr>
                <w:rFonts w:ascii="Calibri" w:eastAsia="Times New Roman" w:hAnsi="Calibri" w:cs="Times New Roman"/>
                <w:b/>
                <w:spacing w:val="-3"/>
                <w:sz w:val="20"/>
                <w:szCs w:val="20"/>
                <w:lang w:val="en-IE" w:eastAsia="en-US"/>
              </w:rPr>
            </w:pPr>
          </w:p>
        </w:tc>
        <w:tc>
          <w:tcPr>
            <w:tcW w:w="2018" w:type="pct"/>
            <w:shd w:val="clear" w:color="auto" w:fill="F2F2F2" w:themeFill="background1" w:themeFillShade="F2"/>
          </w:tcPr>
          <w:p w14:paraId="750866AD" w14:textId="77777777" w:rsidR="000F6D18" w:rsidRPr="00520778" w:rsidRDefault="000F6D18" w:rsidP="001F528E">
            <w:pPr>
              <w:spacing w:after="0" w:line="240" w:lineRule="auto"/>
              <w:rPr>
                <w:rFonts w:ascii="Calibri" w:eastAsia="Times New Roman" w:hAnsi="Calibri" w:cs="Times New Roman"/>
                <w:color w:val="000000"/>
                <w:w w:val="0"/>
                <w:sz w:val="20"/>
                <w:szCs w:val="20"/>
                <w:lang w:val="en-IE" w:eastAsia="en-US"/>
              </w:rPr>
            </w:pPr>
            <w:r w:rsidRPr="00520778">
              <w:rPr>
                <w:rFonts w:ascii="Calibri" w:eastAsia="Times New Roman" w:hAnsi="Calibri" w:cs="Times New Roman"/>
                <w:spacing w:val="-3"/>
                <w:sz w:val="20"/>
                <w:szCs w:val="20"/>
                <w:lang w:val="en-IE" w:eastAsia="en-US"/>
              </w:rPr>
              <w:t>Phone</w:t>
            </w:r>
          </w:p>
        </w:tc>
        <w:tc>
          <w:tcPr>
            <w:tcW w:w="2706" w:type="pct"/>
          </w:tcPr>
          <w:p w14:paraId="5E580191" w14:textId="77777777" w:rsidR="000F6D18" w:rsidRPr="00AF4ACB" w:rsidRDefault="000F6D18" w:rsidP="001F528E">
            <w:pPr>
              <w:spacing w:after="0" w:line="240" w:lineRule="auto"/>
              <w:rPr>
                <w:b/>
                <w:bCs/>
                <w:color w:val="002060"/>
                <w:sz w:val="20"/>
                <w:szCs w:val="20"/>
              </w:rPr>
            </w:pPr>
          </w:p>
        </w:tc>
      </w:tr>
      <w:tr w:rsidR="000F6D18" w:rsidRPr="00520778" w14:paraId="45922B92" w14:textId="77777777" w:rsidTr="001F528E">
        <w:tc>
          <w:tcPr>
            <w:tcW w:w="276" w:type="pct"/>
            <w:vMerge/>
            <w:shd w:val="clear" w:color="auto" w:fill="D9D9D9" w:themeFill="background1" w:themeFillShade="D9"/>
          </w:tcPr>
          <w:p w14:paraId="66E7FF4F" w14:textId="77777777" w:rsidR="000F6D18" w:rsidRPr="00520778" w:rsidRDefault="000F6D18" w:rsidP="001F528E">
            <w:pPr>
              <w:spacing w:after="0" w:line="240" w:lineRule="auto"/>
              <w:rPr>
                <w:rFonts w:ascii="Calibri" w:eastAsia="Times New Roman" w:hAnsi="Calibri" w:cs="Times New Roman"/>
                <w:b/>
                <w:spacing w:val="-3"/>
                <w:sz w:val="20"/>
                <w:szCs w:val="20"/>
                <w:lang w:val="en-IE" w:eastAsia="en-US"/>
              </w:rPr>
            </w:pPr>
          </w:p>
        </w:tc>
        <w:tc>
          <w:tcPr>
            <w:tcW w:w="2018" w:type="pct"/>
            <w:shd w:val="clear" w:color="auto" w:fill="F2F2F2" w:themeFill="background1" w:themeFillShade="F2"/>
          </w:tcPr>
          <w:p w14:paraId="6D3A606C" w14:textId="77777777" w:rsidR="000F6D18" w:rsidRPr="00520778" w:rsidRDefault="000F6D18" w:rsidP="001F528E">
            <w:pPr>
              <w:spacing w:after="0" w:line="240" w:lineRule="auto"/>
              <w:rPr>
                <w:rFonts w:ascii="Calibri" w:eastAsia="Times New Roman" w:hAnsi="Calibri" w:cs="Times New Roman"/>
                <w:color w:val="000000"/>
                <w:w w:val="0"/>
                <w:sz w:val="20"/>
                <w:szCs w:val="20"/>
                <w:lang w:val="en-IE" w:eastAsia="en-US"/>
              </w:rPr>
            </w:pPr>
            <w:r w:rsidRPr="00520778">
              <w:rPr>
                <w:rFonts w:ascii="Calibri" w:eastAsia="Times New Roman" w:hAnsi="Calibri" w:cs="Times New Roman"/>
                <w:spacing w:val="-3"/>
                <w:sz w:val="20"/>
                <w:szCs w:val="20"/>
                <w:lang w:val="en-IE" w:eastAsia="en-US"/>
              </w:rPr>
              <w:t>Fax</w:t>
            </w:r>
          </w:p>
        </w:tc>
        <w:tc>
          <w:tcPr>
            <w:tcW w:w="2706" w:type="pct"/>
          </w:tcPr>
          <w:p w14:paraId="7392108F" w14:textId="77777777" w:rsidR="000F6D18" w:rsidRPr="00AF4ACB" w:rsidRDefault="000F6D18" w:rsidP="001F528E">
            <w:pPr>
              <w:spacing w:after="0" w:line="240" w:lineRule="auto"/>
              <w:rPr>
                <w:b/>
                <w:bCs/>
                <w:color w:val="002060"/>
                <w:sz w:val="20"/>
                <w:szCs w:val="20"/>
              </w:rPr>
            </w:pPr>
          </w:p>
        </w:tc>
      </w:tr>
      <w:tr w:rsidR="000F6D18" w:rsidRPr="00520778" w14:paraId="5B966A3A" w14:textId="77777777" w:rsidTr="001F528E">
        <w:tc>
          <w:tcPr>
            <w:tcW w:w="276" w:type="pct"/>
            <w:vMerge/>
            <w:shd w:val="clear" w:color="auto" w:fill="D9D9D9" w:themeFill="background1" w:themeFillShade="D9"/>
          </w:tcPr>
          <w:p w14:paraId="139E4FFE" w14:textId="77777777" w:rsidR="000F6D18" w:rsidRPr="00520778" w:rsidRDefault="000F6D18" w:rsidP="001F528E">
            <w:pPr>
              <w:spacing w:after="0" w:line="240" w:lineRule="auto"/>
              <w:rPr>
                <w:rFonts w:ascii="Calibri" w:eastAsia="Times New Roman" w:hAnsi="Calibri" w:cs="Times New Roman"/>
                <w:b/>
                <w:spacing w:val="-3"/>
                <w:sz w:val="20"/>
                <w:szCs w:val="20"/>
                <w:lang w:val="en-IE" w:eastAsia="en-US"/>
              </w:rPr>
            </w:pPr>
          </w:p>
        </w:tc>
        <w:tc>
          <w:tcPr>
            <w:tcW w:w="2018" w:type="pct"/>
            <w:shd w:val="clear" w:color="auto" w:fill="F2F2F2" w:themeFill="background1" w:themeFillShade="F2"/>
          </w:tcPr>
          <w:p w14:paraId="3B6F6F7B" w14:textId="77777777" w:rsidR="000F6D18" w:rsidRPr="00520778" w:rsidRDefault="000F6D18" w:rsidP="001F528E">
            <w:pPr>
              <w:spacing w:after="0" w:line="240" w:lineRule="auto"/>
              <w:rPr>
                <w:rFonts w:ascii="Calibri" w:eastAsia="Times New Roman" w:hAnsi="Calibri" w:cs="Times New Roman"/>
                <w:color w:val="000000"/>
                <w:w w:val="0"/>
                <w:sz w:val="20"/>
                <w:szCs w:val="20"/>
                <w:lang w:val="en-IE" w:eastAsia="en-US"/>
              </w:rPr>
            </w:pPr>
            <w:r w:rsidRPr="00520778">
              <w:rPr>
                <w:rFonts w:ascii="Calibri" w:eastAsia="Times New Roman" w:hAnsi="Calibri" w:cs="Times New Roman"/>
                <w:spacing w:val="-3"/>
                <w:sz w:val="20"/>
                <w:szCs w:val="20"/>
                <w:lang w:val="en-IE" w:eastAsia="en-US"/>
              </w:rPr>
              <w:t>Email</w:t>
            </w:r>
          </w:p>
        </w:tc>
        <w:tc>
          <w:tcPr>
            <w:tcW w:w="2706" w:type="pct"/>
          </w:tcPr>
          <w:p w14:paraId="3D14A1F8" w14:textId="77777777" w:rsidR="000F6D18" w:rsidRPr="00AF4ACB" w:rsidRDefault="000F6D18" w:rsidP="004E5713">
            <w:pPr>
              <w:spacing w:after="0" w:line="240" w:lineRule="auto"/>
              <w:rPr>
                <w:b/>
                <w:bCs/>
                <w:color w:val="002060"/>
                <w:sz w:val="20"/>
                <w:szCs w:val="20"/>
              </w:rPr>
            </w:pPr>
          </w:p>
        </w:tc>
      </w:tr>
      <w:tr w:rsidR="000F6D18" w:rsidRPr="00520778" w14:paraId="1914D204" w14:textId="77777777" w:rsidTr="001F528E">
        <w:tc>
          <w:tcPr>
            <w:tcW w:w="276" w:type="pct"/>
            <w:vMerge/>
            <w:shd w:val="clear" w:color="auto" w:fill="D9D9D9" w:themeFill="background1" w:themeFillShade="D9"/>
          </w:tcPr>
          <w:p w14:paraId="347629AF" w14:textId="77777777" w:rsidR="000F6D18" w:rsidRPr="00520778" w:rsidRDefault="000F6D18" w:rsidP="001F528E">
            <w:pPr>
              <w:spacing w:after="0" w:line="240" w:lineRule="auto"/>
              <w:rPr>
                <w:rFonts w:ascii="Calibri" w:eastAsia="Times New Roman" w:hAnsi="Calibri" w:cs="Times New Roman"/>
                <w:b/>
                <w:spacing w:val="-3"/>
                <w:sz w:val="20"/>
                <w:szCs w:val="20"/>
                <w:lang w:val="en-IE" w:eastAsia="en-US"/>
              </w:rPr>
            </w:pPr>
          </w:p>
        </w:tc>
        <w:tc>
          <w:tcPr>
            <w:tcW w:w="2018" w:type="pct"/>
            <w:shd w:val="clear" w:color="auto" w:fill="F2F2F2" w:themeFill="background1" w:themeFillShade="F2"/>
          </w:tcPr>
          <w:p w14:paraId="3429E6A8" w14:textId="77777777" w:rsidR="000F6D18" w:rsidRPr="00520778" w:rsidRDefault="000F6D18" w:rsidP="001F528E">
            <w:pPr>
              <w:spacing w:after="0" w:line="240" w:lineRule="auto"/>
              <w:rPr>
                <w:rFonts w:ascii="Calibri" w:eastAsia="Times New Roman" w:hAnsi="Calibri" w:cs="Times New Roman"/>
                <w:color w:val="000000"/>
                <w:w w:val="0"/>
                <w:sz w:val="20"/>
                <w:szCs w:val="20"/>
                <w:lang w:val="en-IE" w:eastAsia="en-US"/>
              </w:rPr>
            </w:pPr>
            <w:r w:rsidRPr="00520778">
              <w:rPr>
                <w:rFonts w:ascii="Calibri" w:eastAsia="Times New Roman" w:hAnsi="Calibri" w:cs="Times New Roman"/>
                <w:spacing w:val="-3"/>
                <w:sz w:val="20"/>
                <w:szCs w:val="20"/>
                <w:lang w:val="en-IE" w:eastAsia="en-US"/>
              </w:rPr>
              <w:t>Nature of supply</w:t>
            </w:r>
          </w:p>
        </w:tc>
        <w:tc>
          <w:tcPr>
            <w:tcW w:w="2706" w:type="pct"/>
          </w:tcPr>
          <w:p w14:paraId="46828AD4" w14:textId="77777777" w:rsidR="000F6D18" w:rsidRPr="00AF4ACB" w:rsidRDefault="000F6D18" w:rsidP="001F528E">
            <w:pPr>
              <w:spacing w:after="0" w:line="240" w:lineRule="auto"/>
              <w:rPr>
                <w:b/>
                <w:bCs/>
                <w:color w:val="002060"/>
                <w:sz w:val="20"/>
                <w:szCs w:val="20"/>
              </w:rPr>
            </w:pPr>
          </w:p>
        </w:tc>
      </w:tr>
      <w:tr w:rsidR="000F6D18" w:rsidRPr="00520778" w14:paraId="729E85FD" w14:textId="77777777" w:rsidTr="001F528E">
        <w:tc>
          <w:tcPr>
            <w:tcW w:w="276" w:type="pct"/>
            <w:vMerge/>
            <w:shd w:val="clear" w:color="auto" w:fill="D9D9D9" w:themeFill="background1" w:themeFillShade="D9"/>
          </w:tcPr>
          <w:p w14:paraId="4EC9A59D" w14:textId="77777777" w:rsidR="000F6D18" w:rsidRPr="00520778" w:rsidRDefault="000F6D18" w:rsidP="001F528E">
            <w:pPr>
              <w:spacing w:after="0" w:line="240" w:lineRule="auto"/>
              <w:rPr>
                <w:rFonts w:ascii="Calibri" w:eastAsia="Times New Roman" w:hAnsi="Calibri" w:cs="Times New Roman"/>
                <w:b/>
                <w:spacing w:val="-3"/>
                <w:sz w:val="20"/>
                <w:szCs w:val="20"/>
                <w:lang w:val="en-IE" w:eastAsia="en-US"/>
              </w:rPr>
            </w:pPr>
          </w:p>
        </w:tc>
        <w:tc>
          <w:tcPr>
            <w:tcW w:w="2018" w:type="pct"/>
            <w:shd w:val="clear" w:color="auto" w:fill="F2F2F2" w:themeFill="background1" w:themeFillShade="F2"/>
          </w:tcPr>
          <w:p w14:paraId="28E360C9" w14:textId="77777777" w:rsidR="000F6D18" w:rsidRPr="00520778" w:rsidRDefault="000F6D18" w:rsidP="001F528E">
            <w:pPr>
              <w:spacing w:after="0" w:line="240" w:lineRule="auto"/>
              <w:rPr>
                <w:rFonts w:ascii="Calibri" w:eastAsia="Times New Roman" w:hAnsi="Calibri" w:cs="Times New Roman"/>
                <w:color w:val="000000"/>
                <w:w w:val="0"/>
                <w:sz w:val="20"/>
                <w:szCs w:val="20"/>
                <w:lang w:val="en-IE" w:eastAsia="en-US"/>
              </w:rPr>
            </w:pPr>
            <w:r w:rsidRPr="00520778">
              <w:rPr>
                <w:rFonts w:ascii="Calibri" w:eastAsia="Times New Roman" w:hAnsi="Calibri" w:cs="Times New Roman"/>
                <w:spacing w:val="-3"/>
                <w:sz w:val="20"/>
                <w:szCs w:val="20"/>
                <w:lang w:val="en-IE" w:eastAsia="en-US"/>
              </w:rPr>
              <w:t>Approximate value of contract</w:t>
            </w:r>
          </w:p>
        </w:tc>
        <w:tc>
          <w:tcPr>
            <w:tcW w:w="2706" w:type="pct"/>
          </w:tcPr>
          <w:p w14:paraId="3604D650" w14:textId="77777777" w:rsidR="000F6D18" w:rsidRPr="00AF4ACB" w:rsidRDefault="000F6D18" w:rsidP="001F528E">
            <w:pPr>
              <w:spacing w:after="0" w:line="240" w:lineRule="auto"/>
              <w:rPr>
                <w:b/>
                <w:bCs/>
                <w:color w:val="002060"/>
                <w:sz w:val="20"/>
                <w:szCs w:val="20"/>
              </w:rPr>
            </w:pPr>
          </w:p>
        </w:tc>
      </w:tr>
      <w:tr w:rsidR="000F6D18" w:rsidRPr="00520778" w14:paraId="0153CFC1" w14:textId="77777777" w:rsidTr="001F528E">
        <w:tc>
          <w:tcPr>
            <w:tcW w:w="276" w:type="pct"/>
            <w:vMerge w:val="restart"/>
            <w:shd w:val="clear" w:color="auto" w:fill="D9D9D9" w:themeFill="background1" w:themeFillShade="D9"/>
          </w:tcPr>
          <w:p w14:paraId="46872D53" w14:textId="77777777" w:rsidR="000F6D18" w:rsidRPr="00520778" w:rsidRDefault="000F6D18" w:rsidP="001F528E">
            <w:pPr>
              <w:spacing w:after="0" w:line="240" w:lineRule="auto"/>
              <w:rPr>
                <w:rFonts w:ascii="Calibri" w:eastAsia="Times New Roman" w:hAnsi="Calibri" w:cs="Times New Roman"/>
                <w:b/>
                <w:spacing w:val="-3"/>
                <w:sz w:val="20"/>
                <w:szCs w:val="20"/>
                <w:lang w:val="en-IE" w:eastAsia="en-US"/>
              </w:rPr>
            </w:pPr>
            <w:r w:rsidRPr="00520778">
              <w:rPr>
                <w:rFonts w:ascii="Calibri" w:eastAsia="Times New Roman" w:hAnsi="Calibri" w:cs="Times New Roman"/>
                <w:b/>
                <w:spacing w:val="-3"/>
                <w:sz w:val="20"/>
                <w:szCs w:val="20"/>
                <w:lang w:val="en-IE" w:eastAsia="en-US"/>
              </w:rPr>
              <w:t>3</w:t>
            </w:r>
          </w:p>
        </w:tc>
        <w:tc>
          <w:tcPr>
            <w:tcW w:w="2018" w:type="pct"/>
            <w:shd w:val="clear" w:color="auto" w:fill="F2F2F2" w:themeFill="background1" w:themeFillShade="F2"/>
          </w:tcPr>
          <w:p w14:paraId="4AE2B114" w14:textId="77777777" w:rsidR="000F6D18" w:rsidRPr="00520778" w:rsidRDefault="000F6D18" w:rsidP="001F528E">
            <w:pPr>
              <w:spacing w:after="0" w:line="240" w:lineRule="auto"/>
              <w:rPr>
                <w:rFonts w:ascii="Calibri" w:eastAsia="Times New Roman" w:hAnsi="Calibri" w:cs="Times New Roman"/>
                <w:color w:val="000000"/>
                <w:w w:val="0"/>
                <w:sz w:val="20"/>
                <w:szCs w:val="20"/>
                <w:lang w:val="en-IE" w:eastAsia="en-US"/>
              </w:rPr>
            </w:pPr>
            <w:r w:rsidRPr="00520778">
              <w:rPr>
                <w:rFonts w:ascii="Calibri" w:eastAsia="Times New Roman" w:hAnsi="Calibri" w:cs="Times New Roman"/>
                <w:spacing w:val="-3"/>
                <w:sz w:val="20"/>
                <w:szCs w:val="20"/>
                <w:lang w:val="en-IE" w:eastAsia="en-US"/>
              </w:rPr>
              <w:t>Name</w:t>
            </w:r>
          </w:p>
        </w:tc>
        <w:tc>
          <w:tcPr>
            <w:tcW w:w="2706" w:type="pct"/>
          </w:tcPr>
          <w:p w14:paraId="75B023A1" w14:textId="77777777" w:rsidR="000F6D18" w:rsidRPr="00520778" w:rsidRDefault="000F6D18" w:rsidP="001F528E">
            <w:pPr>
              <w:spacing w:after="0" w:line="240" w:lineRule="auto"/>
              <w:rPr>
                <w:rFonts w:ascii="Calibri" w:eastAsia="Times New Roman" w:hAnsi="Calibri" w:cs="Times New Roman"/>
                <w:color w:val="000000"/>
                <w:w w:val="0"/>
                <w:sz w:val="20"/>
                <w:szCs w:val="20"/>
                <w:lang w:val="en-IE" w:eastAsia="en-US"/>
              </w:rPr>
            </w:pPr>
          </w:p>
        </w:tc>
      </w:tr>
      <w:tr w:rsidR="000F6D18" w:rsidRPr="00520778" w14:paraId="1E9BFC8E" w14:textId="77777777" w:rsidTr="001F528E">
        <w:tc>
          <w:tcPr>
            <w:tcW w:w="276" w:type="pct"/>
            <w:vMerge/>
            <w:shd w:val="clear" w:color="auto" w:fill="D9D9D9" w:themeFill="background1" w:themeFillShade="D9"/>
          </w:tcPr>
          <w:p w14:paraId="0755C0C3" w14:textId="77777777" w:rsidR="000F6D18" w:rsidRPr="00520778" w:rsidRDefault="000F6D18" w:rsidP="001F528E">
            <w:pPr>
              <w:spacing w:after="0" w:line="240" w:lineRule="auto"/>
              <w:rPr>
                <w:rFonts w:ascii="Calibri" w:eastAsia="Times New Roman" w:hAnsi="Calibri" w:cs="Times New Roman"/>
                <w:b/>
                <w:spacing w:val="-3"/>
                <w:sz w:val="20"/>
                <w:szCs w:val="20"/>
                <w:lang w:val="en-IE" w:eastAsia="en-US"/>
              </w:rPr>
            </w:pPr>
          </w:p>
        </w:tc>
        <w:tc>
          <w:tcPr>
            <w:tcW w:w="2018" w:type="pct"/>
            <w:shd w:val="clear" w:color="auto" w:fill="F2F2F2" w:themeFill="background1" w:themeFillShade="F2"/>
          </w:tcPr>
          <w:p w14:paraId="7FD09B4E" w14:textId="77777777" w:rsidR="000F6D18" w:rsidRPr="00520778" w:rsidRDefault="000F6D18" w:rsidP="001F528E">
            <w:pPr>
              <w:spacing w:after="0" w:line="240" w:lineRule="auto"/>
              <w:rPr>
                <w:rFonts w:ascii="Calibri" w:eastAsia="Times New Roman" w:hAnsi="Calibri" w:cs="Times New Roman"/>
                <w:color w:val="000000"/>
                <w:w w:val="0"/>
                <w:sz w:val="20"/>
                <w:szCs w:val="20"/>
                <w:lang w:val="en-IE" w:eastAsia="en-US"/>
              </w:rPr>
            </w:pPr>
            <w:r w:rsidRPr="00520778">
              <w:rPr>
                <w:rFonts w:ascii="Calibri" w:eastAsia="Times New Roman" w:hAnsi="Calibri" w:cs="Times New Roman"/>
                <w:spacing w:val="-3"/>
                <w:sz w:val="20"/>
                <w:szCs w:val="20"/>
                <w:lang w:val="en-IE" w:eastAsia="en-US"/>
              </w:rPr>
              <w:t>Organisation</w:t>
            </w:r>
          </w:p>
        </w:tc>
        <w:tc>
          <w:tcPr>
            <w:tcW w:w="2706" w:type="pct"/>
          </w:tcPr>
          <w:p w14:paraId="00E2F9F6" w14:textId="77777777" w:rsidR="000F6D18" w:rsidRPr="00520778" w:rsidRDefault="000F6D18" w:rsidP="001F528E">
            <w:pPr>
              <w:spacing w:after="0" w:line="240" w:lineRule="auto"/>
              <w:rPr>
                <w:rFonts w:ascii="Calibri" w:eastAsia="Times New Roman" w:hAnsi="Calibri" w:cs="Times New Roman"/>
                <w:color w:val="000000"/>
                <w:w w:val="0"/>
                <w:sz w:val="20"/>
                <w:szCs w:val="20"/>
                <w:lang w:val="en-IE" w:eastAsia="en-US"/>
              </w:rPr>
            </w:pPr>
          </w:p>
        </w:tc>
      </w:tr>
      <w:tr w:rsidR="000F6D18" w:rsidRPr="00520778" w14:paraId="34609870" w14:textId="77777777" w:rsidTr="001F528E">
        <w:tc>
          <w:tcPr>
            <w:tcW w:w="276" w:type="pct"/>
            <w:vMerge/>
            <w:shd w:val="clear" w:color="auto" w:fill="D9D9D9" w:themeFill="background1" w:themeFillShade="D9"/>
          </w:tcPr>
          <w:p w14:paraId="6134912D" w14:textId="77777777" w:rsidR="000F6D18" w:rsidRPr="00520778" w:rsidRDefault="000F6D18" w:rsidP="001F528E">
            <w:pPr>
              <w:spacing w:after="0" w:line="240" w:lineRule="auto"/>
              <w:rPr>
                <w:rFonts w:ascii="Calibri" w:eastAsia="Times New Roman" w:hAnsi="Calibri" w:cs="Times New Roman"/>
                <w:b/>
                <w:spacing w:val="-3"/>
                <w:sz w:val="20"/>
                <w:szCs w:val="20"/>
                <w:lang w:val="en-IE" w:eastAsia="en-US"/>
              </w:rPr>
            </w:pPr>
          </w:p>
        </w:tc>
        <w:tc>
          <w:tcPr>
            <w:tcW w:w="2018" w:type="pct"/>
            <w:shd w:val="clear" w:color="auto" w:fill="F2F2F2" w:themeFill="background1" w:themeFillShade="F2"/>
          </w:tcPr>
          <w:p w14:paraId="38B25C87" w14:textId="77777777" w:rsidR="000F6D18" w:rsidRPr="00520778" w:rsidRDefault="000F6D18" w:rsidP="001F528E">
            <w:pPr>
              <w:spacing w:after="0" w:line="240" w:lineRule="auto"/>
              <w:rPr>
                <w:rFonts w:ascii="Calibri" w:eastAsia="Times New Roman" w:hAnsi="Calibri" w:cs="Times New Roman"/>
                <w:color w:val="000000"/>
                <w:w w:val="0"/>
                <w:sz w:val="20"/>
                <w:szCs w:val="20"/>
                <w:lang w:val="en-IE" w:eastAsia="en-US"/>
              </w:rPr>
            </w:pPr>
            <w:r w:rsidRPr="00520778">
              <w:rPr>
                <w:rFonts w:ascii="Calibri" w:eastAsia="Times New Roman" w:hAnsi="Calibri" w:cs="Times New Roman"/>
                <w:spacing w:val="-3"/>
                <w:sz w:val="20"/>
                <w:szCs w:val="20"/>
                <w:lang w:val="en-IE" w:eastAsia="en-US"/>
              </w:rPr>
              <w:t>Address</w:t>
            </w:r>
          </w:p>
        </w:tc>
        <w:tc>
          <w:tcPr>
            <w:tcW w:w="2706" w:type="pct"/>
          </w:tcPr>
          <w:p w14:paraId="2D947BDD" w14:textId="77777777" w:rsidR="000F6D18" w:rsidRPr="00520778" w:rsidRDefault="000F6D18" w:rsidP="001F528E">
            <w:pPr>
              <w:spacing w:after="0" w:line="240" w:lineRule="auto"/>
              <w:rPr>
                <w:rFonts w:ascii="Calibri" w:eastAsia="Times New Roman" w:hAnsi="Calibri" w:cs="Times New Roman"/>
                <w:color w:val="000000"/>
                <w:w w:val="0"/>
                <w:sz w:val="20"/>
                <w:szCs w:val="20"/>
                <w:lang w:val="en-IE" w:eastAsia="en-US"/>
              </w:rPr>
            </w:pPr>
          </w:p>
        </w:tc>
      </w:tr>
      <w:tr w:rsidR="000F6D18" w:rsidRPr="00520778" w14:paraId="27589B5F" w14:textId="77777777" w:rsidTr="001F528E">
        <w:tc>
          <w:tcPr>
            <w:tcW w:w="276" w:type="pct"/>
            <w:vMerge/>
            <w:shd w:val="clear" w:color="auto" w:fill="D9D9D9" w:themeFill="background1" w:themeFillShade="D9"/>
          </w:tcPr>
          <w:p w14:paraId="78C4E1A4" w14:textId="77777777" w:rsidR="000F6D18" w:rsidRPr="00520778" w:rsidRDefault="000F6D18" w:rsidP="001F528E">
            <w:pPr>
              <w:spacing w:after="0" w:line="240" w:lineRule="auto"/>
              <w:rPr>
                <w:rFonts w:ascii="Calibri" w:eastAsia="Times New Roman" w:hAnsi="Calibri" w:cs="Times New Roman"/>
                <w:b/>
                <w:spacing w:val="-3"/>
                <w:sz w:val="20"/>
                <w:szCs w:val="20"/>
                <w:lang w:val="en-IE" w:eastAsia="en-US"/>
              </w:rPr>
            </w:pPr>
          </w:p>
        </w:tc>
        <w:tc>
          <w:tcPr>
            <w:tcW w:w="2018" w:type="pct"/>
            <w:shd w:val="clear" w:color="auto" w:fill="F2F2F2" w:themeFill="background1" w:themeFillShade="F2"/>
          </w:tcPr>
          <w:p w14:paraId="3411526E" w14:textId="77777777" w:rsidR="000F6D18" w:rsidRPr="00520778" w:rsidRDefault="000F6D18" w:rsidP="001F528E">
            <w:pPr>
              <w:spacing w:after="0" w:line="240" w:lineRule="auto"/>
              <w:rPr>
                <w:rFonts w:ascii="Calibri" w:eastAsia="Times New Roman" w:hAnsi="Calibri" w:cs="Times New Roman"/>
                <w:color w:val="000000"/>
                <w:w w:val="0"/>
                <w:sz w:val="20"/>
                <w:szCs w:val="20"/>
                <w:lang w:val="en-IE" w:eastAsia="en-US"/>
              </w:rPr>
            </w:pPr>
            <w:r w:rsidRPr="00520778">
              <w:rPr>
                <w:rFonts w:ascii="Calibri" w:eastAsia="Times New Roman" w:hAnsi="Calibri" w:cs="Times New Roman"/>
                <w:spacing w:val="-3"/>
                <w:sz w:val="20"/>
                <w:szCs w:val="20"/>
                <w:lang w:val="en-IE" w:eastAsia="en-US"/>
              </w:rPr>
              <w:t>Phone</w:t>
            </w:r>
          </w:p>
        </w:tc>
        <w:tc>
          <w:tcPr>
            <w:tcW w:w="2706" w:type="pct"/>
          </w:tcPr>
          <w:p w14:paraId="17941790" w14:textId="77777777" w:rsidR="000F6D18" w:rsidRPr="00520778" w:rsidRDefault="000F6D18" w:rsidP="001F528E">
            <w:pPr>
              <w:spacing w:after="0" w:line="240" w:lineRule="auto"/>
              <w:rPr>
                <w:rFonts w:ascii="Calibri" w:eastAsia="Times New Roman" w:hAnsi="Calibri" w:cs="Times New Roman"/>
                <w:color w:val="000000"/>
                <w:w w:val="0"/>
                <w:sz w:val="20"/>
                <w:szCs w:val="20"/>
                <w:lang w:val="en-IE" w:eastAsia="en-US"/>
              </w:rPr>
            </w:pPr>
          </w:p>
        </w:tc>
      </w:tr>
      <w:tr w:rsidR="000F6D18" w:rsidRPr="00520778" w14:paraId="073D3229" w14:textId="77777777" w:rsidTr="001F528E">
        <w:tc>
          <w:tcPr>
            <w:tcW w:w="276" w:type="pct"/>
            <w:vMerge/>
            <w:shd w:val="clear" w:color="auto" w:fill="D9D9D9" w:themeFill="background1" w:themeFillShade="D9"/>
          </w:tcPr>
          <w:p w14:paraId="0D4D5DDD" w14:textId="77777777" w:rsidR="000F6D18" w:rsidRPr="00520778" w:rsidRDefault="000F6D18" w:rsidP="001F528E">
            <w:pPr>
              <w:spacing w:after="0" w:line="240" w:lineRule="auto"/>
              <w:rPr>
                <w:rFonts w:ascii="Calibri" w:eastAsia="Times New Roman" w:hAnsi="Calibri" w:cs="Times New Roman"/>
                <w:b/>
                <w:spacing w:val="-3"/>
                <w:sz w:val="20"/>
                <w:szCs w:val="20"/>
                <w:lang w:val="en-IE" w:eastAsia="en-US"/>
              </w:rPr>
            </w:pPr>
          </w:p>
        </w:tc>
        <w:tc>
          <w:tcPr>
            <w:tcW w:w="2018" w:type="pct"/>
            <w:shd w:val="clear" w:color="auto" w:fill="F2F2F2" w:themeFill="background1" w:themeFillShade="F2"/>
          </w:tcPr>
          <w:p w14:paraId="6C168C4C" w14:textId="77777777" w:rsidR="000F6D18" w:rsidRPr="00520778" w:rsidRDefault="000F6D18" w:rsidP="001F528E">
            <w:pPr>
              <w:spacing w:after="0" w:line="240" w:lineRule="auto"/>
              <w:rPr>
                <w:rFonts w:ascii="Calibri" w:eastAsia="Times New Roman" w:hAnsi="Calibri" w:cs="Times New Roman"/>
                <w:color w:val="000000"/>
                <w:w w:val="0"/>
                <w:sz w:val="20"/>
                <w:szCs w:val="20"/>
                <w:lang w:val="en-IE" w:eastAsia="en-US"/>
              </w:rPr>
            </w:pPr>
            <w:r w:rsidRPr="00520778">
              <w:rPr>
                <w:rFonts w:ascii="Calibri" w:eastAsia="Times New Roman" w:hAnsi="Calibri" w:cs="Times New Roman"/>
                <w:spacing w:val="-3"/>
                <w:sz w:val="20"/>
                <w:szCs w:val="20"/>
                <w:lang w:val="en-IE" w:eastAsia="en-US"/>
              </w:rPr>
              <w:t>Fax</w:t>
            </w:r>
          </w:p>
        </w:tc>
        <w:tc>
          <w:tcPr>
            <w:tcW w:w="2706" w:type="pct"/>
          </w:tcPr>
          <w:p w14:paraId="38113579" w14:textId="77777777" w:rsidR="000F6D18" w:rsidRPr="00520778" w:rsidRDefault="000F6D18" w:rsidP="001F528E">
            <w:pPr>
              <w:spacing w:after="0" w:line="240" w:lineRule="auto"/>
              <w:rPr>
                <w:rFonts w:ascii="Calibri" w:eastAsia="Times New Roman" w:hAnsi="Calibri" w:cs="Times New Roman"/>
                <w:color w:val="000000"/>
                <w:w w:val="0"/>
                <w:sz w:val="20"/>
                <w:szCs w:val="20"/>
                <w:lang w:val="en-IE" w:eastAsia="en-US"/>
              </w:rPr>
            </w:pPr>
          </w:p>
        </w:tc>
      </w:tr>
      <w:tr w:rsidR="000F6D18" w:rsidRPr="00520778" w14:paraId="1F118EDA" w14:textId="77777777" w:rsidTr="001F528E">
        <w:tc>
          <w:tcPr>
            <w:tcW w:w="276" w:type="pct"/>
            <w:vMerge/>
            <w:shd w:val="clear" w:color="auto" w:fill="D9D9D9" w:themeFill="background1" w:themeFillShade="D9"/>
          </w:tcPr>
          <w:p w14:paraId="51BA0225" w14:textId="77777777" w:rsidR="000F6D18" w:rsidRPr="00520778" w:rsidRDefault="000F6D18" w:rsidP="001F528E">
            <w:pPr>
              <w:spacing w:after="0" w:line="240" w:lineRule="auto"/>
              <w:rPr>
                <w:rFonts w:ascii="Calibri" w:eastAsia="Times New Roman" w:hAnsi="Calibri" w:cs="Times New Roman"/>
                <w:b/>
                <w:spacing w:val="-3"/>
                <w:sz w:val="20"/>
                <w:szCs w:val="20"/>
                <w:lang w:val="en-IE" w:eastAsia="en-US"/>
              </w:rPr>
            </w:pPr>
          </w:p>
        </w:tc>
        <w:tc>
          <w:tcPr>
            <w:tcW w:w="2018" w:type="pct"/>
            <w:shd w:val="clear" w:color="auto" w:fill="F2F2F2" w:themeFill="background1" w:themeFillShade="F2"/>
          </w:tcPr>
          <w:p w14:paraId="67F12892" w14:textId="77777777" w:rsidR="000F6D18" w:rsidRPr="00520778" w:rsidRDefault="000F6D18" w:rsidP="001F528E">
            <w:pPr>
              <w:spacing w:after="0" w:line="240" w:lineRule="auto"/>
              <w:rPr>
                <w:rFonts w:ascii="Calibri" w:eastAsia="Times New Roman" w:hAnsi="Calibri" w:cs="Times New Roman"/>
                <w:color w:val="000000"/>
                <w:w w:val="0"/>
                <w:sz w:val="20"/>
                <w:szCs w:val="20"/>
                <w:lang w:val="en-IE" w:eastAsia="en-US"/>
              </w:rPr>
            </w:pPr>
            <w:r w:rsidRPr="00520778">
              <w:rPr>
                <w:rFonts w:ascii="Calibri" w:eastAsia="Times New Roman" w:hAnsi="Calibri" w:cs="Times New Roman"/>
                <w:spacing w:val="-3"/>
                <w:sz w:val="20"/>
                <w:szCs w:val="20"/>
                <w:lang w:val="en-IE" w:eastAsia="en-US"/>
              </w:rPr>
              <w:t>Email</w:t>
            </w:r>
          </w:p>
        </w:tc>
        <w:tc>
          <w:tcPr>
            <w:tcW w:w="2706" w:type="pct"/>
          </w:tcPr>
          <w:p w14:paraId="29AE4ECB" w14:textId="77777777" w:rsidR="000F6D18" w:rsidRPr="00520778" w:rsidRDefault="000F6D18" w:rsidP="001F528E">
            <w:pPr>
              <w:spacing w:after="0" w:line="240" w:lineRule="auto"/>
              <w:rPr>
                <w:rFonts w:ascii="Calibri" w:eastAsia="Times New Roman" w:hAnsi="Calibri" w:cs="Times New Roman"/>
                <w:color w:val="000000"/>
                <w:w w:val="0"/>
                <w:sz w:val="20"/>
                <w:szCs w:val="20"/>
                <w:lang w:val="en-IE" w:eastAsia="en-US"/>
              </w:rPr>
            </w:pPr>
          </w:p>
        </w:tc>
      </w:tr>
      <w:tr w:rsidR="000F6D18" w:rsidRPr="00520778" w14:paraId="7A41894D" w14:textId="77777777" w:rsidTr="001F528E">
        <w:tc>
          <w:tcPr>
            <w:tcW w:w="276" w:type="pct"/>
            <w:vMerge/>
            <w:shd w:val="clear" w:color="auto" w:fill="D9D9D9" w:themeFill="background1" w:themeFillShade="D9"/>
          </w:tcPr>
          <w:p w14:paraId="7FA1F125" w14:textId="77777777" w:rsidR="000F6D18" w:rsidRPr="00520778" w:rsidRDefault="000F6D18" w:rsidP="001F528E">
            <w:pPr>
              <w:spacing w:after="0" w:line="240" w:lineRule="auto"/>
              <w:rPr>
                <w:rFonts w:ascii="Calibri" w:eastAsia="Times New Roman" w:hAnsi="Calibri" w:cs="Times New Roman"/>
                <w:b/>
                <w:spacing w:val="-3"/>
                <w:sz w:val="20"/>
                <w:szCs w:val="20"/>
                <w:lang w:val="en-IE" w:eastAsia="en-US"/>
              </w:rPr>
            </w:pPr>
          </w:p>
        </w:tc>
        <w:tc>
          <w:tcPr>
            <w:tcW w:w="2018" w:type="pct"/>
            <w:shd w:val="clear" w:color="auto" w:fill="F2F2F2" w:themeFill="background1" w:themeFillShade="F2"/>
          </w:tcPr>
          <w:p w14:paraId="02AD223D" w14:textId="77777777" w:rsidR="000F6D18" w:rsidRPr="00520778" w:rsidRDefault="000F6D18" w:rsidP="001F528E">
            <w:pPr>
              <w:spacing w:after="0" w:line="240" w:lineRule="auto"/>
              <w:rPr>
                <w:rFonts w:ascii="Calibri" w:eastAsia="Times New Roman" w:hAnsi="Calibri" w:cs="Times New Roman"/>
                <w:color w:val="000000"/>
                <w:w w:val="0"/>
                <w:sz w:val="20"/>
                <w:szCs w:val="20"/>
                <w:lang w:val="en-IE" w:eastAsia="en-US"/>
              </w:rPr>
            </w:pPr>
            <w:r w:rsidRPr="00520778">
              <w:rPr>
                <w:rFonts w:ascii="Calibri" w:eastAsia="Times New Roman" w:hAnsi="Calibri" w:cs="Times New Roman"/>
                <w:spacing w:val="-3"/>
                <w:sz w:val="20"/>
                <w:szCs w:val="20"/>
                <w:lang w:val="en-IE" w:eastAsia="en-US"/>
              </w:rPr>
              <w:t>Nature of supply</w:t>
            </w:r>
          </w:p>
        </w:tc>
        <w:tc>
          <w:tcPr>
            <w:tcW w:w="2706" w:type="pct"/>
          </w:tcPr>
          <w:p w14:paraId="47073322" w14:textId="77777777" w:rsidR="000F6D18" w:rsidRPr="00520778" w:rsidRDefault="000F6D18" w:rsidP="001F528E">
            <w:pPr>
              <w:spacing w:after="0" w:line="240" w:lineRule="auto"/>
              <w:rPr>
                <w:rFonts w:ascii="Calibri" w:eastAsia="Times New Roman" w:hAnsi="Calibri" w:cs="Times New Roman"/>
                <w:color w:val="000000"/>
                <w:w w:val="0"/>
                <w:sz w:val="20"/>
                <w:szCs w:val="20"/>
                <w:lang w:val="en-IE" w:eastAsia="en-US"/>
              </w:rPr>
            </w:pPr>
          </w:p>
        </w:tc>
      </w:tr>
      <w:tr w:rsidR="000F6D18" w:rsidRPr="00520778" w14:paraId="23C4054A" w14:textId="77777777" w:rsidTr="001F528E">
        <w:tc>
          <w:tcPr>
            <w:tcW w:w="276" w:type="pct"/>
            <w:vMerge/>
            <w:shd w:val="clear" w:color="auto" w:fill="D9D9D9" w:themeFill="background1" w:themeFillShade="D9"/>
          </w:tcPr>
          <w:p w14:paraId="3F3D39AC" w14:textId="77777777" w:rsidR="000F6D18" w:rsidRPr="00520778" w:rsidRDefault="000F6D18" w:rsidP="001F528E">
            <w:pPr>
              <w:spacing w:after="0" w:line="240" w:lineRule="auto"/>
              <w:rPr>
                <w:rFonts w:ascii="Calibri" w:eastAsia="Times New Roman" w:hAnsi="Calibri" w:cs="Times New Roman"/>
                <w:b/>
                <w:spacing w:val="-3"/>
                <w:sz w:val="20"/>
                <w:szCs w:val="20"/>
                <w:lang w:val="en-IE" w:eastAsia="en-US"/>
              </w:rPr>
            </w:pPr>
          </w:p>
        </w:tc>
        <w:tc>
          <w:tcPr>
            <w:tcW w:w="2018" w:type="pct"/>
            <w:shd w:val="clear" w:color="auto" w:fill="F2F2F2" w:themeFill="background1" w:themeFillShade="F2"/>
          </w:tcPr>
          <w:p w14:paraId="2ADA4823" w14:textId="77777777" w:rsidR="000F6D18" w:rsidRPr="00520778" w:rsidRDefault="000F6D18" w:rsidP="001F528E">
            <w:pPr>
              <w:spacing w:after="0" w:line="240" w:lineRule="auto"/>
              <w:rPr>
                <w:rFonts w:ascii="Calibri" w:eastAsia="Times New Roman" w:hAnsi="Calibri" w:cs="Times New Roman"/>
                <w:color w:val="000000"/>
                <w:w w:val="0"/>
                <w:sz w:val="20"/>
                <w:szCs w:val="20"/>
                <w:lang w:val="en-IE" w:eastAsia="en-US"/>
              </w:rPr>
            </w:pPr>
            <w:r w:rsidRPr="00520778">
              <w:rPr>
                <w:rFonts w:ascii="Calibri" w:eastAsia="Times New Roman" w:hAnsi="Calibri" w:cs="Times New Roman"/>
                <w:spacing w:val="-3"/>
                <w:sz w:val="20"/>
                <w:szCs w:val="20"/>
                <w:lang w:val="en-IE" w:eastAsia="en-US"/>
              </w:rPr>
              <w:t>Approximate value of contract</w:t>
            </w:r>
          </w:p>
        </w:tc>
        <w:tc>
          <w:tcPr>
            <w:tcW w:w="2706" w:type="pct"/>
          </w:tcPr>
          <w:p w14:paraId="130E3997" w14:textId="77777777" w:rsidR="000F6D18" w:rsidRPr="00520778" w:rsidRDefault="000F6D18" w:rsidP="001F528E">
            <w:pPr>
              <w:spacing w:after="0" w:line="240" w:lineRule="auto"/>
              <w:rPr>
                <w:rFonts w:ascii="Calibri" w:eastAsia="Times New Roman" w:hAnsi="Calibri" w:cs="Times New Roman"/>
                <w:color w:val="000000"/>
                <w:w w:val="0"/>
                <w:sz w:val="20"/>
                <w:szCs w:val="20"/>
                <w:lang w:val="en-IE" w:eastAsia="en-US"/>
              </w:rPr>
            </w:pPr>
          </w:p>
        </w:tc>
      </w:tr>
    </w:tbl>
    <w:p w14:paraId="1EBD6FA5" w14:textId="77777777" w:rsidR="000D13C5" w:rsidRDefault="000D13C5" w:rsidP="003C7030">
      <w:pPr>
        <w:autoSpaceDE w:val="0"/>
        <w:autoSpaceDN w:val="0"/>
        <w:adjustRightInd w:val="0"/>
        <w:jc w:val="both"/>
        <w:rPr>
          <w:rFonts w:cs="Arial"/>
          <w:b/>
          <w:bCs/>
          <w:color w:val="000000"/>
        </w:rPr>
      </w:pPr>
    </w:p>
    <w:p w14:paraId="7888AEF6" w14:textId="5444FE09" w:rsidR="003C7030" w:rsidRPr="008B42A6" w:rsidRDefault="000D13C5" w:rsidP="003C7030">
      <w:pPr>
        <w:autoSpaceDE w:val="0"/>
        <w:autoSpaceDN w:val="0"/>
        <w:adjustRightInd w:val="0"/>
        <w:jc w:val="both"/>
        <w:rPr>
          <w:rFonts w:cs="Arial"/>
          <w:b/>
          <w:bCs/>
          <w:color w:val="000000"/>
        </w:rPr>
      </w:pPr>
      <w:r>
        <w:rPr>
          <w:rFonts w:cs="Arial"/>
          <w:b/>
          <w:bCs/>
          <w:color w:val="000000"/>
        </w:rPr>
        <w:t>4</w:t>
      </w:r>
      <w:r w:rsidR="003C7030" w:rsidRPr="008B42A6">
        <w:rPr>
          <w:rFonts w:cs="Arial"/>
          <w:b/>
          <w:bCs/>
          <w:color w:val="000000"/>
        </w:rPr>
        <w:t xml:space="preserve">. CERTIFICATION </w:t>
      </w:r>
    </w:p>
    <w:p w14:paraId="2EAD100D" w14:textId="77777777" w:rsidR="003C7030" w:rsidRPr="008B42A6" w:rsidRDefault="003C7030" w:rsidP="006F46B9">
      <w:pPr>
        <w:autoSpaceDE w:val="0"/>
        <w:autoSpaceDN w:val="0"/>
        <w:adjustRightInd w:val="0"/>
        <w:jc w:val="both"/>
        <w:rPr>
          <w:rFonts w:cs="Arial"/>
          <w:b/>
          <w:bCs/>
          <w:color w:val="000000"/>
        </w:rPr>
      </w:pPr>
      <w:r w:rsidRPr="008B42A6">
        <w:rPr>
          <w:rFonts w:cs="Arial"/>
          <w:b/>
          <w:bCs/>
          <w:color w:val="000000"/>
        </w:rPr>
        <w:t>Please provide details of</w:t>
      </w:r>
      <w:r>
        <w:rPr>
          <w:rFonts w:cs="Arial"/>
          <w:b/>
          <w:bCs/>
          <w:color w:val="000000"/>
        </w:rPr>
        <w:t xml:space="preserve"> any</w:t>
      </w:r>
      <w:r w:rsidRPr="008B42A6">
        <w:rPr>
          <w:rFonts w:cs="Arial"/>
          <w:b/>
          <w:bCs/>
          <w:color w:val="000000"/>
        </w:rPr>
        <w:t xml:space="preserve"> relevant certification</w:t>
      </w:r>
      <w:r>
        <w:rPr>
          <w:rFonts w:cs="Arial"/>
          <w:b/>
          <w:bCs/>
          <w:color w:val="000000"/>
        </w:rPr>
        <w:t>:</w:t>
      </w:r>
      <w:r w:rsidR="006F46B9">
        <w:rPr>
          <w:rFonts w:cs="Arial"/>
          <w:b/>
          <w:bCs/>
          <w:color w:val="000000"/>
        </w:rPr>
        <w:t xml:space="preserve"> </w:t>
      </w:r>
    </w:p>
    <w:tbl>
      <w:tblPr>
        <w:tblStyle w:val="TableGrid"/>
        <w:tblW w:w="0" w:type="auto"/>
        <w:tblLook w:val="04A0" w:firstRow="1" w:lastRow="0" w:firstColumn="1" w:lastColumn="0" w:noHBand="0" w:noVBand="1"/>
      </w:tblPr>
      <w:tblGrid>
        <w:gridCol w:w="794"/>
        <w:gridCol w:w="4234"/>
        <w:gridCol w:w="1962"/>
        <w:gridCol w:w="2252"/>
      </w:tblGrid>
      <w:tr w:rsidR="003C7030" w:rsidRPr="005D0EFD" w14:paraId="426EE270" w14:textId="77777777" w:rsidTr="00D009F7">
        <w:tc>
          <w:tcPr>
            <w:tcW w:w="794" w:type="dxa"/>
            <w:shd w:val="clear" w:color="auto" w:fill="D9D9D9" w:themeFill="background1" w:themeFillShade="D9"/>
          </w:tcPr>
          <w:p w14:paraId="404D7FCA" w14:textId="77777777" w:rsidR="003C7030" w:rsidRPr="005D0EFD" w:rsidRDefault="003C7030" w:rsidP="00D009F7">
            <w:pPr>
              <w:rPr>
                <w:b/>
                <w:sz w:val="20"/>
              </w:rPr>
            </w:pPr>
            <w:r w:rsidRPr="005D0EFD">
              <w:rPr>
                <w:sz w:val="20"/>
              </w:rPr>
              <w:t>No</w:t>
            </w:r>
          </w:p>
        </w:tc>
        <w:tc>
          <w:tcPr>
            <w:tcW w:w="4234" w:type="dxa"/>
            <w:shd w:val="clear" w:color="auto" w:fill="D9D9D9" w:themeFill="background1" w:themeFillShade="D9"/>
          </w:tcPr>
          <w:p w14:paraId="782C43A4" w14:textId="77777777" w:rsidR="003C7030" w:rsidRPr="005D0EFD" w:rsidRDefault="003C7030" w:rsidP="00D009F7">
            <w:pPr>
              <w:rPr>
                <w:sz w:val="20"/>
              </w:rPr>
            </w:pPr>
            <w:r w:rsidRPr="005D0EFD">
              <w:rPr>
                <w:sz w:val="20"/>
              </w:rPr>
              <w:t>Name of the body</w:t>
            </w:r>
          </w:p>
        </w:tc>
        <w:tc>
          <w:tcPr>
            <w:tcW w:w="1962" w:type="dxa"/>
            <w:shd w:val="clear" w:color="auto" w:fill="D9D9D9" w:themeFill="background1" w:themeFillShade="D9"/>
          </w:tcPr>
          <w:p w14:paraId="552BF3EC" w14:textId="77777777" w:rsidR="003C7030" w:rsidRPr="005D0EFD" w:rsidRDefault="003C7030" w:rsidP="00D009F7">
            <w:pPr>
              <w:rPr>
                <w:sz w:val="20"/>
              </w:rPr>
            </w:pPr>
            <w:r w:rsidRPr="005D0EFD">
              <w:rPr>
                <w:sz w:val="20"/>
              </w:rPr>
              <w:t>Year of registration</w:t>
            </w:r>
          </w:p>
        </w:tc>
        <w:tc>
          <w:tcPr>
            <w:tcW w:w="2252" w:type="dxa"/>
            <w:shd w:val="clear" w:color="auto" w:fill="D9D9D9" w:themeFill="background1" w:themeFillShade="D9"/>
          </w:tcPr>
          <w:p w14:paraId="12397CA1" w14:textId="77777777" w:rsidR="003C7030" w:rsidRPr="005D0EFD" w:rsidRDefault="003C7030" w:rsidP="00D009F7">
            <w:pPr>
              <w:rPr>
                <w:sz w:val="20"/>
              </w:rPr>
            </w:pPr>
            <w:r w:rsidRPr="005D0EFD">
              <w:rPr>
                <w:sz w:val="20"/>
              </w:rPr>
              <w:t>Membership Number</w:t>
            </w:r>
          </w:p>
        </w:tc>
      </w:tr>
      <w:tr w:rsidR="003C7030" w:rsidRPr="005D0EFD" w14:paraId="108E3076" w14:textId="77777777" w:rsidTr="00D009F7">
        <w:tc>
          <w:tcPr>
            <w:tcW w:w="794" w:type="dxa"/>
            <w:shd w:val="clear" w:color="auto" w:fill="D9D9D9" w:themeFill="background1" w:themeFillShade="D9"/>
          </w:tcPr>
          <w:p w14:paraId="32F1B423" w14:textId="77777777" w:rsidR="003C7030" w:rsidRPr="005D0EFD" w:rsidRDefault="003C7030" w:rsidP="00D009F7">
            <w:pPr>
              <w:rPr>
                <w:rFonts w:ascii="Calibri" w:hAnsi="Calibri"/>
                <w:sz w:val="20"/>
              </w:rPr>
            </w:pPr>
            <w:r w:rsidRPr="005D0EFD">
              <w:rPr>
                <w:rFonts w:ascii="Calibri" w:hAnsi="Calibri"/>
                <w:sz w:val="20"/>
              </w:rPr>
              <w:t>1</w:t>
            </w:r>
          </w:p>
        </w:tc>
        <w:tc>
          <w:tcPr>
            <w:tcW w:w="4234" w:type="dxa"/>
          </w:tcPr>
          <w:p w14:paraId="7D986732" w14:textId="77777777" w:rsidR="003C7030" w:rsidRPr="00735340" w:rsidRDefault="003C7030" w:rsidP="00D009F7">
            <w:pPr>
              <w:rPr>
                <w:rFonts w:ascii="Calibri" w:hAnsi="Calibri"/>
                <w:b/>
                <w:color w:val="002060"/>
                <w:sz w:val="20"/>
              </w:rPr>
            </w:pPr>
          </w:p>
        </w:tc>
        <w:tc>
          <w:tcPr>
            <w:tcW w:w="1962" w:type="dxa"/>
          </w:tcPr>
          <w:p w14:paraId="5ABBEA1D" w14:textId="77777777" w:rsidR="003C7030" w:rsidRPr="00735340" w:rsidRDefault="003C7030" w:rsidP="00D009F7">
            <w:pPr>
              <w:rPr>
                <w:rFonts w:ascii="Calibri" w:hAnsi="Calibri"/>
                <w:b/>
                <w:color w:val="002060"/>
                <w:sz w:val="20"/>
              </w:rPr>
            </w:pPr>
          </w:p>
        </w:tc>
        <w:tc>
          <w:tcPr>
            <w:tcW w:w="2252" w:type="dxa"/>
          </w:tcPr>
          <w:p w14:paraId="76114B99" w14:textId="77777777" w:rsidR="003C7030" w:rsidRPr="00735340" w:rsidRDefault="003C7030" w:rsidP="00D009F7">
            <w:pPr>
              <w:rPr>
                <w:rFonts w:ascii="Calibri" w:hAnsi="Calibri"/>
                <w:b/>
                <w:color w:val="002060"/>
                <w:sz w:val="20"/>
              </w:rPr>
            </w:pPr>
          </w:p>
        </w:tc>
      </w:tr>
      <w:tr w:rsidR="003C7030" w:rsidRPr="005D0EFD" w14:paraId="6F0FD580" w14:textId="77777777" w:rsidTr="00D009F7">
        <w:tc>
          <w:tcPr>
            <w:tcW w:w="794" w:type="dxa"/>
            <w:shd w:val="clear" w:color="auto" w:fill="D9D9D9" w:themeFill="background1" w:themeFillShade="D9"/>
          </w:tcPr>
          <w:p w14:paraId="39E5C65B" w14:textId="77777777" w:rsidR="003C7030" w:rsidRPr="005D0EFD" w:rsidRDefault="003C7030" w:rsidP="00D009F7">
            <w:pPr>
              <w:rPr>
                <w:rFonts w:ascii="Calibri" w:hAnsi="Calibri"/>
                <w:sz w:val="20"/>
              </w:rPr>
            </w:pPr>
            <w:r w:rsidRPr="005D0EFD">
              <w:rPr>
                <w:rFonts w:ascii="Calibri" w:hAnsi="Calibri"/>
                <w:sz w:val="20"/>
              </w:rPr>
              <w:t>2</w:t>
            </w:r>
          </w:p>
        </w:tc>
        <w:tc>
          <w:tcPr>
            <w:tcW w:w="4234" w:type="dxa"/>
          </w:tcPr>
          <w:p w14:paraId="3EF76055" w14:textId="77777777" w:rsidR="003C7030" w:rsidRPr="00735340" w:rsidRDefault="003C7030" w:rsidP="00735340">
            <w:pPr>
              <w:rPr>
                <w:rFonts w:ascii="Calibri" w:hAnsi="Calibri"/>
                <w:b/>
                <w:color w:val="002060"/>
                <w:sz w:val="20"/>
              </w:rPr>
            </w:pPr>
          </w:p>
        </w:tc>
        <w:tc>
          <w:tcPr>
            <w:tcW w:w="1962" w:type="dxa"/>
          </w:tcPr>
          <w:p w14:paraId="33377D76" w14:textId="77777777" w:rsidR="003C7030" w:rsidRPr="00735340" w:rsidRDefault="003C7030" w:rsidP="00D009F7">
            <w:pPr>
              <w:rPr>
                <w:rFonts w:ascii="Calibri" w:hAnsi="Calibri"/>
                <w:b/>
                <w:color w:val="002060"/>
                <w:sz w:val="20"/>
              </w:rPr>
            </w:pPr>
          </w:p>
        </w:tc>
        <w:tc>
          <w:tcPr>
            <w:tcW w:w="2252" w:type="dxa"/>
          </w:tcPr>
          <w:p w14:paraId="72D4F6E0" w14:textId="77777777" w:rsidR="003C7030" w:rsidRPr="00735340" w:rsidRDefault="003C7030" w:rsidP="00D009F7">
            <w:pPr>
              <w:rPr>
                <w:rFonts w:ascii="Calibri" w:hAnsi="Calibri"/>
                <w:b/>
                <w:color w:val="002060"/>
                <w:sz w:val="20"/>
              </w:rPr>
            </w:pPr>
          </w:p>
        </w:tc>
      </w:tr>
      <w:tr w:rsidR="003C7030" w:rsidRPr="005D0EFD" w14:paraId="6C8FA526" w14:textId="77777777" w:rsidTr="00D009F7">
        <w:tc>
          <w:tcPr>
            <w:tcW w:w="794" w:type="dxa"/>
            <w:shd w:val="clear" w:color="auto" w:fill="D9D9D9" w:themeFill="background1" w:themeFillShade="D9"/>
          </w:tcPr>
          <w:p w14:paraId="4D7E7F84" w14:textId="77777777" w:rsidR="003C7030" w:rsidRPr="005D0EFD" w:rsidRDefault="003C7030" w:rsidP="00D009F7">
            <w:pPr>
              <w:rPr>
                <w:rFonts w:ascii="Calibri" w:hAnsi="Calibri"/>
                <w:sz w:val="20"/>
              </w:rPr>
            </w:pPr>
            <w:r w:rsidRPr="005D0EFD">
              <w:rPr>
                <w:rFonts w:ascii="Calibri" w:hAnsi="Calibri"/>
                <w:sz w:val="20"/>
              </w:rPr>
              <w:t>3</w:t>
            </w:r>
          </w:p>
        </w:tc>
        <w:tc>
          <w:tcPr>
            <w:tcW w:w="4234" w:type="dxa"/>
          </w:tcPr>
          <w:p w14:paraId="08EEDA13" w14:textId="77777777" w:rsidR="003C7030" w:rsidRPr="005D0EFD" w:rsidRDefault="003C7030" w:rsidP="00D009F7">
            <w:pPr>
              <w:rPr>
                <w:rFonts w:ascii="Calibri" w:hAnsi="Calibri"/>
                <w:b/>
                <w:sz w:val="20"/>
              </w:rPr>
            </w:pPr>
          </w:p>
        </w:tc>
        <w:tc>
          <w:tcPr>
            <w:tcW w:w="1962" w:type="dxa"/>
          </w:tcPr>
          <w:p w14:paraId="4E30CCB0" w14:textId="77777777" w:rsidR="003C7030" w:rsidRPr="005D0EFD" w:rsidRDefault="003C7030" w:rsidP="00D009F7">
            <w:pPr>
              <w:rPr>
                <w:rFonts w:ascii="Calibri" w:hAnsi="Calibri"/>
                <w:b/>
                <w:sz w:val="20"/>
              </w:rPr>
            </w:pPr>
          </w:p>
        </w:tc>
        <w:tc>
          <w:tcPr>
            <w:tcW w:w="2252" w:type="dxa"/>
          </w:tcPr>
          <w:p w14:paraId="41296836" w14:textId="77777777" w:rsidR="003C7030" w:rsidRPr="005D0EFD" w:rsidRDefault="003C7030" w:rsidP="00D009F7">
            <w:pPr>
              <w:rPr>
                <w:rFonts w:ascii="Calibri" w:hAnsi="Calibri"/>
                <w:b/>
                <w:sz w:val="20"/>
              </w:rPr>
            </w:pPr>
          </w:p>
        </w:tc>
      </w:tr>
      <w:tr w:rsidR="003C7030" w:rsidRPr="005D0EFD" w14:paraId="0C2E0EE2" w14:textId="77777777" w:rsidTr="00D009F7">
        <w:tc>
          <w:tcPr>
            <w:tcW w:w="794" w:type="dxa"/>
            <w:shd w:val="clear" w:color="auto" w:fill="D9D9D9" w:themeFill="background1" w:themeFillShade="D9"/>
          </w:tcPr>
          <w:p w14:paraId="5DBF9239" w14:textId="77777777" w:rsidR="003C7030" w:rsidRPr="005D0EFD" w:rsidRDefault="003C7030" w:rsidP="00D009F7">
            <w:pPr>
              <w:rPr>
                <w:rFonts w:ascii="Calibri" w:hAnsi="Calibri"/>
                <w:sz w:val="20"/>
              </w:rPr>
            </w:pPr>
            <w:r w:rsidRPr="005D0EFD">
              <w:rPr>
                <w:rFonts w:ascii="Calibri" w:hAnsi="Calibri"/>
                <w:sz w:val="20"/>
              </w:rPr>
              <w:t>4</w:t>
            </w:r>
          </w:p>
        </w:tc>
        <w:tc>
          <w:tcPr>
            <w:tcW w:w="4234" w:type="dxa"/>
          </w:tcPr>
          <w:p w14:paraId="19597272" w14:textId="77777777" w:rsidR="003C7030" w:rsidRPr="005D0EFD" w:rsidRDefault="003C7030" w:rsidP="00D009F7">
            <w:pPr>
              <w:rPr>
                <w:rFonts w:ascii="Calibri" w:hAnsi="Calibri"/>
                <w:b/>
                <w:sz w:val="20"/>
              </w:rPr>
            </w:pPr>
          </w:p>
        </w:tc>
        <w:tc>
          <w:tcPr>
            <w:tcW w:w="1962" w:type="dxa"/>
          </w:tcPr>
          <w:p w14:paraId="17883BCF" w14:textId="77777777" w:rsidR="003C7030" w:rsidRPr="005D0EFD" w:rsidRDefault="003C7030" w:rsidP="00D009F7">
            <w:pPr>
              <w:rPr>
                <w:rFonts w:ascii="Calibri" w:hAnsi="Calibri"/>
                <w:b/>
                <w:sz w:val="20"/>
              </w:rPr>
            </w:pPr>
          </w:p>
        </w:tc>
        <w:tc>
          <w:tcPr>
            <w:tcW w:w="2252" w:type="dxa"/>
          </w:tcPr>
          <w:p w14:paraId="606B371C" w14:textId="77777777" w:rsidR="003C7030" w:rsidRPr="005D0EFD" w:rsidRDefault="003C7030" w:rsidP="00D009F7">
            <w:pPr>
              <w:rPr>
                <w:rFonts w:ascii="Calibri" w:hAnsi="Calibri"/>
                <w:b/>
                <w:sz w:val="20"/>
              </w:rPr>
            </w:pPr>
          </w:p>
        </w:tc>
      </w:tr>
    </w:tbl>
    <w:p w14:paraId="5DFDA22E" w14:textId="77777777" w:rsidR="00DF6595" w:rsidRPr="00A300B3" w:rsidRDefault="00DF6595" w:rsidP="00A300B3">
      <w:pPr>
        <w:pStyle w:val="ListParagraph"/>
        <w:autoSpaceDE w:val="0"/>
        <w:autoSpaceDN w:val="0"/>
        <w:adjustRightInd w:val="0"/>
        <w:ind w:left="1080"/>
        <w:jc w:val="both"/>
        <w:rPr>
          <w:rFonts w:cs="Arial"/>
          <w:color w:val="000000"/>
        </w:rPr>
      </w:pPr>
    </w:p>
    <w:p w14:paraId="6643B3BF" w14:textId="25D92038" w:rsidR="005A77D1" w:rsidRPr="008B42A6" w:rsidRDefault="000D13C5" w:rsidP="003C7030">
      <w:pPr>
        <w:autoSpaceDE w:val="0"/>
        <w:autoSpaceDN w:val="0"/>
        <w:adjustRightInd w:val="0"/>
        <w:jc w:val="both"/>
        <w:rPr>
          <w:rFonts w:cs="Arial"/>
          <w:color w:val="000000"/>
        </w:rPr>
      </w:pPr>
      <w:r>
        <w:rPr>
          <w:rFonts w:cs="Arial"/>
          <w:b/>
          <w:bCs/>
          <w:color w:val="000000"/>
        </w:rPr>
        <w:t>5</w:t>
      </w:r>
      <w:r w:rsidR="005A77D1" w:rsidRPr="008B42A6">
        <w:rPr>
          <w:rFonts w:cs="Arial"/>
          <w:b/>
          <w:bCs/>
          <w:color w:val="000000"/>
        </w:rPr>
        <w:t xml:space="preserve">. </w:t>
      </w:r>
      <w:r w:rsidR="001F528E">
        <w:rPr>
          <w:rFonts w:cs="Arial"/>
          <w:b/>
          <w:bCs/>
          <w:color w:val="000000"/>
        </w:rPr>
        <w:t>FEES</w:t>
      </w:r>
      <w:r w:rsidR="005A77D1" w:rsidRPr="008B42A6">
        <w:rPr>
          <w:rFonts w:cs="Arial"/>
          <w:b/>
          <w:bCs/>
          <w:color w:val="000000"/>
        </w:rPr>
        <w:t xml:space="preserve"> </w:t>
      </w:r>
    </w:p>
    <w:p w14:paraId="4E539BF3" w14:textId="77777777" w:rsidR="005A77D1" w:rsidRDefault="005A77D1" w:rsidP="00AC44D9">
      <w:pPr>
        <w:autoSpaceDE w:val="0"/>
        <w:autoSpaceDN w:val="0"/>
        <w:adjustRightInd w:val="0"/>
        <w:jc w:val="both"/>
        <w:rPr>
          <w:rFonts w:cs="Arial"/>
          <w:b/>
          <w:bCs/>
          <w:color w:val="000000"/>
        </w:rPr>
      </w:pPr>
      <w:r w:rsidRPr="008B42A6">
        <w:rPr>
          <w:rFonts w:cs="Arial"/>
          <w:color w:val="000000"/>
        </w:rPr>
        <w:t xml:space="preserve">Please provide a daily rate for </w:t>
      </w:r>
      <w:r w:rsidR="00DC25DC" w:rsidRPr="008B42A6">
        <w:rPr>
          <w:rFonts w:cs="Arial"/>
          <w:color w:val="000000"/>
        </w:rPr>
        <w:t>applicants</w:t>
      </w:r>
      <w:r w:rsidRPr="008B42A6">
        <w:rPr>
          <w:rFonts w:cs="Arial"/>
          <w:color w:val="000000"/>
        </w:rPr>
        <w:t>’ fees.</w:t>
      </w:r>
      <w:r w:rsidR="00520778">
        <w:rPr>
          <w:rFonts w:cs="Arial"/>
          <w:color w:val="000000"/>
        </w:rPr>
        <w:t xml:space="preserve"> </w:t>
      </w:r>
      <w:r w:rsidRPr="008B42A6">
        <w:rPr>
          <w:rFonts w:cs="Arial"/>
          <w:b/>
          <w:bCs/>
          <w:color w:val="000000"/>
        </w:rPr>
        <w:t xml:space="preserve">All other costs which will be covered and or reimbursed directly by </w:t>
      </w:r>
      <w:r w:rsidR="002921F1">
        <w:rPr>
          <w:rFonts w:cs="Arial"/>
          <w:b/>
          <w:bCs/>
          <w:color w:val="000000"/>
        </w:rPr>
        <w:t>HAD</w:t>
      </w:r>
      <w:r w:rsidRPr="008B42A6">
        <w:rPr>
          <w:rFonts w:cs="Arial"/>
          <w:b/>
          <w:bCs/>
          <w:color w:val="000000"/>
        </w:rPr>
        <w:t xml:space="preserve"> as per our financial regulations should not be factored into the EOI. </w:t>
      </w:r>
    </w:p>
    <w:p w14:paraId="2E8662B8" w14:textId="77777777" w:rsidR="00F80418" w:rsidRDefault="00F80418" w:rsidP="00AC44D9">
      <w:pPr>
        <w:autoSpaceDE w:val="0"/>
        <w:autoSpaceDN w:val="0"/>
        <w:adjustRightInd w:val="0"/>
        <w:jc w:val="both"/>
        <w:rPr>
          <w:rFonts w:cs="Arial"/>
          <w:b/>
          <w:bCs/>
          <w:color w:val="000000"/>
        </w:rPr>
      </w:pPr>
    </w:p>
    <w:tbl>
      <w:tblPr>
        <w:tblStyle w:val="TableGrid"/>
        <w:tblW w:w="0" w:type="auto"/>
        <w:tblInd w:w="279" w:type="dxa"/>
        <w:tblLook w:val="04A0" w:firstRow="1" w:lastRow="0" w:firstColumn="1" w:lastColumn="0" w:noHBand="0" w:noVBand="1"/>
      </w:tblPr>
      <w:tblGrid>
        <w:gridCol w:w="2415"/>
        <w:gridCol w:w="2836"/>
        <w:gridCol w:w="2278"/>
        <w:gridCol w:w="2393"/>
      </w:tblGrid>
      <w:tr w:rsidR="00F80418" w14:paraId="53D17A73" w14:textId="77777777" w:rsidTr="000A5205">
        <w:trPr>
          <w:trHeight w:val="386"/>
        </w:trPr>
        <w:tc>
          <w:tcPr>
            <w:tcW w:w="2415" w:type="dxa"/>
            <w:shd w:val="pct10" w:color="auto" w:fill="auto"/>
          </w:tcPr>
          <w:p w14:paraId="789292E3" w14:textId="77777777" w:rsidR="00F80418" w:rsidRPr="008F1C5A" w:rsidRDefault="00F80418" w:rsidP="008F1C5A">
            <w:pPr>
              <w:autoSpaceDE w:val="0"/>
              <w:autoSpaceDN w:val="0"/>
              <w:adjustRightInd w:val="0"/>
              <w:jc w:val="center"/>
              <w:rPr>
                <w:rFonts w:cs="Arial"/>
                <w:b/>
                <w:bCs/>
                <w:color w:val="000000"/>
              </w:rPr>
            </w:pPr>
            <w:r w:rsidRPr="008F1C5A">
              <w:rPr>
                <w:rFonts w:cs="Arial"/>
                <w:b/>
                <w:bCs/>
                <w:color w:val="000000"/>
              </w:rPr>
              <w:t>1 to 5 days work</w:t>
            </w:r>
          </w:p>
        </w:tc>
        <w:tc>
          <w:tcPr>
            <w:tcW w:w="2836" w:type="dxa"/>
            <w:shd w:val="pct10" w:color="auto" w:fill="auto"/>
          </w:tcPr>
          <w:p w14:paraId="2A1A17F6" w14:textId="097D8003" w:rsidR="00F80418" w:rsidRPr="008F1C5A" w:rsidRDefault="00F80418" w:rsidP="008F1C5A">
            <w:pPr>
              <w:autoSpaceDE w:val="0"/>
              <w:autoSpaceDN w:val="0"/>
              <w:adjustRightInd w:val="0"/>
              <w:jc w:val="center"/>
              <w:rPr>
                <w:rFonts w:cs="Arial"/>
                <w:b/>
                <w:bCs/>
                <w:color w:val="000000"/>
              </w:rPr>
            </w:pPr>
            <w:r>
              <w:rPr>
                <w:rFonts w:cs="Arial"/>
                <w:b/>
                <w:bCs/>
                <w:color w:val="000000"/>
              </w:rPr>
              <w:t>6 to 15 days work</w:t>
            </w:r>
          </w:p>
        </w:tc>
        <w:tc>
          <w:tcPr>
            <w:tcW w:w="2278" w:type="dxa"/>
            <w:shd w:val="pct10" w:color="auto" w:fill="auto"/>
          </w:tcPr>
          <w:p w14:paraId="0478852D" w14:textId="2EA49D20" w:rsidR="00F80418" w:rsidRPr="008F1C5A" w:rsidRDefault="00F80418" w:rsidP="008F1C5A">
            <w:pPr>
              <w:autoSpaceDE w:val="0"/>
              <w:autoSpaceDN w:val="0"/>
              <w:adjustRightInd w:val="0"/>
              <w:jc w:val="center"/>
              <w:rPr>
                <w:rFonts w:cs="Arial"/>
                <w:b/>
                <w:bCs/>
                <w:color w:val="000000"/>
              </w:rPr>
            </w:pPr>
            <w:r>
              <w:rPr>
                <w:rFonts w:cs="Arial"/>
                <w:b/>
                <w:bCs/>
                <w:color w:val="000000"/>
              </w:rPr>
              <w:t>16 to 30 days work</w:t>
            </w:r>
          </w:p>
        </w:tc>
        <w:tc>
          <w:tcPr>
            <w:tcW w:w="2393" w:type="dxa"/>
            <w:shd w:val="pct10" w:color="auto" w:fill="auto"/>
          </w:tcPr>
          <w:p w14:paraId="4615F7D5" w14:textId="633D8174" w:rsidR="00F80418" w:rsidRPr="008F1C5A" w:rsidRDefault="00F80418" w:rsidP="008F1C5A">
            <w:pPr>
              <w:autoSpaceDE w:val="0"/>
              <w:autoSpaceDN w:val="0"/>
              <w:adjustRightInd w:val="0"/>
              <w:jc w:val="center"/>
              <w:rPr>
                <w:rFonts w:cs="Arial"/>
                <w:b/>
                <w:bCs/>
                <w:color w:val="000000"/>
              </w:rPr>
            </w:pPr>
            <w:r>
              <w:rPr>
                <w:rFonts w:cs="Arial"/>
                <w:b/>
                <w:bCs/>
                <w:color w:val="000000"/>
              </w:rPr>
              <w:t xml:space="preserve">31+ </w:t>
            </w:r>
            <w:proofErr w:type="spellStart"/>
            <w:r>
              <w:rPr>
                <w:rFonts w:cs="Arial"/>
                <w:b/>
                <w:bCs/>
                <w:color w:val="000000"/>
              </w:rPr>
              <w:t>days</w:t>
            </w:r>
            <w:proofErr w:type="spellEnd"/>
            <w:r>
              <w:rPr>
                <w:rFonts w:cs="Arial"/>
                <w:b/>
                <w:bCs/>
                <w:color w:val="000000"/>
              </w:rPr>
              <w:t xml:space="preserve"> work</w:t>
            </w:r>
          </w:p>
        </w:tc>
      </w:tr>
      <w:tr w:rsidR="00C752A8" w14:paraId="3D93BD01" w14:textId="77777777" w:rsidTr="000A5205">
        <w:tc>
          <w:tcPr>
            <w:tcW w:w="2415" w:type="dxa"/>
          </w:tcPr>
          <w:p w14:paraId="26535FFA" w14:textId="77777777" w:rsidR="00C752A8" w:rsidRPr="00AB2753" w:rsidRDefault="00C752A8" w:rsidP="00C752A8">
            <w:pPr>
              <w:autoSpaceDE w:val="0"/>
              <w:autoSpaceDN w:val="0"/>
              <w:adjustRightInd w:val="0"/>
              <w:jc w:val="both"/>
              <w:rPr>
                <w:rFonts w:cs="Arial"/>
                <w:color w:val="002060"/>
              </w:rPr>
            </w:pPr>
            <w:r w:rsidRPr="00AB2753">
              <w:rPr>
                <w:rFonts w:cs="Arial"/>
                <w:color w:val="002060"/>
              </w:rPr>
              <w:t xml:space="preserve">Currency:  US Dollar </w:t>
            </w:r>
          </w:p>
        </w:tc>
        <w:tc>
          <w:tcPr>
            <w:tcW w:w="2836" w:type="dxa"/>
          </w:tcPr>
          <w:p w14:paraId="6795B742" w14:textId="77777777" w:rsidR="00C752A8" w:rsidRPr="00AB2753" w:rsidRDefault="00C752A8" w:rsidP="00C752A8">
            <w:pPr>
              <w:autoSpaceDE w:val="0"/>
              <w:autoSpaceDN w:val="0"/>
              <w:adjustRightInd w:val="0"/>
              <w:jc w:val="both"/>
              <w:rPr>
                <w:rFonts w:cs="Arial"/>
                <w:color w:val="002060"/>
              </w:rPr>
            </w:pPr>
            <w:r w:rsidRPr="00AB2753">
              <w:rPr>
                <w:rFonts w:cs="Arial"/>
                <w:color w:val="002060"/>
              </w:rPr>
              <w:t xml:space="preserve">Currency:  US Dollar </w:t>
            </w:r>
          </w:p>
        </w:tc>
        <w:tc>
          <w:tcPr>
            <w:tcW w:w="2278" w:type="dxa"/>
          </w:tcPr>
          <w:p w14:paraId="0E0750FB" w14:textId="27472C70" w:rsidR="00C752A8" w:rsidRPr="00AB2753" w:rsidRDefault="00C752A8" w:rsidP="00C752A8">
            <w:pPr>
              <w:autoSpaceDE w:val="0"/>
              <w:autoSpaceDN w:val="0"/>
              <w:adjustRightInd w:val="0"/>
              <w:jc w:val="both"/>
              <w:rPr>
                <w:rFonts w:cs="Arial"/>
                <w:color w:val="002060"/>
              </w:rPr>
            </w:pPr>
            <w:r w:rsidRPr="00AB2753">
              <w:rPr>
                <w:rFonts w:cs="Arial"/>
                <w:color w:val="002060"/>
              </w:rPr>
              <w:t xml:space="preserve">Currency:  US Dollar </w:t>
            </w:r>
          </w:p>
        </w:tc>
        <w:tc>
          <w:tcPr>
            <w:tcW w:w="2393" w:type="dxa"/>
          </w:tcPr>
          <w:p w14:paraId="75A45D14" w14:textId="1E99D183" w:rsidR="00C752A8" w:rsidRPr="00AB2753" w:rsidRDefault="00C752A8" w:rsidP="00C752A8">
            <w:pPr>
              <w:autoSpaceDE w:val="0"/>
              <w:autoSpaceDN w:val="0"/>
              <w:adjustRightInd w:val="0"/>
              <w:jc w:val="both"/>
              <w:rPr>
                <w:rFonts w:cs="Arial"/>
                <w:color w:val="002060"/>
              </w:rPr>
            </w:pPr>
            <w:r w:rsidRPr="00AB2753">
              <w:rPr>
                <w:rFonts w:cs="Arial"/>
                <w:color w:val="002060"/>
              </w:rPr>
              <w:t>Currency:  US Dollar</w:t>
            </w:r>
          </w:p>
        </w:tc>
      </w:tr>
      <w:tr w:rsidR="00C752A8" w14:paraId="771B299D" w14:textId="77777777" w:rsidTr="000A5205">
        <w:tc>
          <w:tcPr>
            <w:tcW w:w="2415" w:type="dxa"/>
          </w:tcPr>
          <w:p w14:paraId="67C6A933" w14:textId="77777777" w:rsidR="00C752A8" w:rsidRPr="00AB2753" w:rsidRDefault="00C752A8" w:rsidP="00C752A8">
            <w:pPr>
              <w:autoSpaceDE w:val="0"/>
              <w:autoSpaceDN w:val="0"/>
              <w:adjustRightInd w:val="0"/>
              <w:jc w:val="both"/>
              <w:rPr>
                <w:rFonts w:cs="Arial"/>
                <w:color w:val="002060"/>
              </w:rPr>
            </w:pPr>
            <w:r w:rsidRPr="00AB2753">
              <w:rPr>
                <w:rFonts w:cs="Arial"/>
                <w:color w:val="002060"/>
              </w:rPr>
              <w:t xml:space="preserve">Daily rate: </w:t>
            </w:r>
          </w:p>
        </w:tc>
        <w:tc>
          <w:tcPr>
            <w:tcW w:w="2836" w:type="dxa"/>
          </w:tcPr>
          <w:p w14:paraId="4B560190" w14:textId="77777777" w:rsidR="00C752A8" w:rsidRPr="00AB2753" w:rsidRDefault="00C752A8" w:rsidP="00C752A8">
            <w:pPr>
              <w:autoSpaceDE w:val="0"/>
              <w:autoSpaceDN w:val="0"/>
              <w:adjustRightInd w:val="0"/>
              <w:jc w:val="both"/>
              <w:rPr>
                <w:rFonts w:cs="Arial"/>
                <w:color w:val="002060"/>
              </w:rPr>
            </w:pPr>
            <w:r w:rsidRPr="00AB2753">
              <w:rPr>
                <w:rFonts w:cs="Arial"/>
                <w:color w:val="002060"/>
              </w:rPr>
              <w:t xml:space="preserve">Daily rate: </w:t>
            </w:r>
          </w:p>
        </w:tc>
        <w:tc>
          <w:tcPr>
            <w:tcW w:w="2278" w:type="dxa"/>
          </w:tcPr>
          <w:p w14:paraId="0DB94978" w14:textId="70808A85" w:rsidR="00C752A8" w:rsidRPr="00AB2753" w:rsidRDefault="00C752A8" w:rsidP="00C752A8">
            <w:pPr>
              <w:autoSpaceDE w:val="0"/>
              <w:autoSpaceDN w:val="0"/>
              <w:adjustRightInd w:val="0"/>
              <w:jc w:val="both"/>
              <w:rPr>
                <w:rFonts w:cs="Arial"/>
                <w:color w:val="002060"/>
              </w:rPr>
            </w:pPr>
            <w:r w:rsidRPr="00AB2753">
              <w:rPr>
                <w:rFonts w:cs="Arial"/>
                <w:color w:val="002060"/>
              </w:rPr>
              <w:t xml:space="preserve">Daily rate: </w:t>
            </w:r>
          </w:p>
        </w:tc>
        <w:tc>
          <w:tcPr>
            <w:tcW w:w="2393" w:type="dxa"/>
          </w:tcPr>
          <w:p w14:paraId="3D86CAB4" w14:textId="49BA5E1D" w:rsidR="00C752A8" w:rsidRPr="00AB2753" w:rsidRDefault="00C752A8" w:rsidP="00C752A8">
            <w:pPr>
              <w:autoSpaceDE w:val="0"/>
              <w:autoSpaceDN w:val="0"/>
              <w:adjustRightInd w:val="0"/>
              <w:jc w:val="both"/>
              <w:rPr>
                <w:rFonts w:cs="Arial"/>
                <w:color w:val="002060"/>
              </w:rPr>
            </w:pPr>
            <w:r w:rsidRPr="00AB2753">
              <w:rPr>
                <w:rFonts w:cs="Arial"/>
                <w:color w:val="002060"/>
              </w:rPr>
              <w:t xml:space="preserve">Daily rate: </w:t>
            </w:r>
          </w:p>
        </w:tc>
      </w:tr>
    </w:tbl>
    <w:p w14:paraId="68185E26" w14:textId="77777777" w:rsidR="003C7030" w:rsidRDefault="003C7030" w:rsidP="003C7030">
      <w:pPr>
        <w:autoSpaceDE w:val="0"/>
        <w:autoSpaceDN w:val="0"/>
        <w:adjustRightInd w:val="0"/>
        <w:spacing w:before="120"/>
        <w:jc w:val="both"/>
        <w:rPr>
          <w:rFonts w:cs="Arial"/>
          <w:b/>
          <w:bCs/>
          <w:color w:val="000000"/>
        </w:rPr>
      </w:pPr>
    </w:p>
    <w:p w14:paraId="09E0CA39" w14:textId="77777777" w:rsidR="009C13C9" w:rsidRDefault="009C13C9" w:rsidP="003C7030">
      <w:pPr>
        <w:autoSpaceDE w:val="0"/>
        <w:autoSpaceDN w:val="0"/>
        <w:adjustRightInd w:val="0"/>
        <w:spacing w:before="120"/>
        <w:jc w:val="both"/>
        <w:rPr>
          <w:rFonts w:cs="Arial"/>
          <w:b/>
          <w:bCs/>
          <w:color w:val="000000"/>
        </w:rPr>
      </w:pPr>
      <w:r>
        <w:rPr>
          <w:rFonts w:cs="Arial"/>
          <w:b/>
          <w:bCs/>
          <w:color w:val="000000"/>
        </w:rPr>
        <w:t>6</w:t>
      </w:r>
      <w:r w:rsidRPr="008B42A6">
        <w:rPr>
          <w:rFonts w:cs="Arial"/>
          <w:b/>
          <w:bCs/>
          <w:color w:val="000000"/>
        </w:rPr>
        <w:t xml:space="preserve">. </w:t>
      </w:r>
      <w:r>
        <w:rPr>
          <w:rFonts w:cs="Arial"/>
          <w:b/>
          <w:bCs/>
          <w:color w:val="000000"/>
        </w:rPr>
        <w:t>CHECKLIST</w:t>
      </w:r>
    </w:p>
    <w:tbl>
      <w:tblPr>
        <w:tblStyle w:val="TableGrid"/>
        <w:tblW w:w="0" w:type="auto"/>
        <w:jc w:val="center"/>
        <w:tblLook w:val="04A0" w:firstRow="1" w:lastRow="0" w:firstColumn="1" w:lastColumn="0" w:noHBand="0" w:noVBand="1"/>
      </w:tblPr>
      <w:tblGrid>
        <w:gridCol w:w="328"/>
        <w:gridCol w:w="6052"/>
        <w:gridCol w:w="765"/>
        <w:gridCol w:w="2273"/>
      </w:tblGrid>
      <w:tr w:rsidR="009C13C9" w14:paraId="6B015025" w14:textId="77777777" w:rsidTr="003C7030">
        <w:trPr>
          <w:jc w:val="center"/>
        </w:trPr>
        <w:tc>
          <w:tcPr>
            <w:tcW w:w="328" w:type="dxa"/>
          </w:tcPr>
          <w:p w14:paraId="0FBAAE33" w14:textId="77777777" w:rsidR="009C13C9" w:rsidRDefault="009C13C9" w:rsidP="009C13C9">
            <w:pPr>
              <w:autoSpaceDE w:val="0"/>
              <w:autoSpaceDN w:val="0"/>
              <w:adjustRightInd w:val="0"/>
              <w:jc w:val="both"/>
              <w:rPr>
                <w:rFonts w:cs="Arial"/>
                <w:b/>
                <w:bCs/>
                <w:color w:val="000000"/>
              </w:rPr>
            </w:pPr>
          </w:p>
        </w:tc>
        <w:tc>
          <w:tcPr>
            <w:tcW w:w="6052" w:type="dxa"/>
          </w:tcPr>
          <w:p w14:paraId="07B98491" w14:textId="77777777" w:rsidR="009C13C9" w:rsidRDefault="009C13C9" w:rsidP="009C13C9">
            <w:pPr>
              <w:autoSpaceDE w:val="0"/>
              <w:autoSpaceDN w:val="0"/>
              <w:adjustRightInd w:val="0"/>
              <w:jc w:val="both"/>
              <w:rPr>
                <w:rFonts w:cs="Arial"/>
                <w:b/>
                <w:bCs/>
                <w:color w:val="000000"/>
              </w:rPr>
            </w:pPr>
            <w:r>
              <w:rPr>
                <w:rFonts w:cs="Arial"/>
                <w:b/>
                <w:bCs/>
                <w:color w:val="000000"/>
              </w:rPr>
              <w:t>ACTION</w:t>
            </w:r>
          </w:p>
        </w:tc>
        <w:tc>
          <w:tcPr>
            <w:tcW w:w="765" w:type="dxa"/>
          </w:tcPr>
          <w:p w14:paraId="731F5E54" w14:textId="77777777" w:rsidR="009C13C9" w:rsidRDefault="009C13C9" w:rsidP="009C13C9">
            <w:pPr>
              <w:autoSpaceDE w:val="0"/>
              <w:autoSpaceDN w:val="0"/>
              <w:adjustRightInd w:val="0"/>
              <w:jc w:val="both"/>
              <w:rPr>
                <w:rFonts w:cs="Arial"/>
                <w:b/>
                <w:bCs/>
                <w:color w:val="000000"/>
              </w:rPr>
            </w:pPr>
            <w:r>
              <w:rPr>
                <w:rFonts w:cs="Arial"/>
                <w:b/>
                <w:bCs/>
                <w:color w:val="000000"/>
              </w:rPr>
              <w:t>DONE</w:t>
            </w:r>
          </w:p>
        </w:tc>
        <w:tc>
          <w:tcPr>
            <w:tcW w:w="2273" w:type="dxa"/>
          </w:tcPr>
          <w:p w14:paraId="1572AA70" w14:textId="77777777" w:rsidR="009C13C9" w:rsidRDefault="009C13C9" w:rsidP="009C13C9">
            <w:pPr>
              <w:autoSpaceDE w:val="0"/>
              <w:autoSpaceDN w:val="0"/>
              <w:adjustRightInd w:val="0"/>
              <w:jc w:val="both"/>
              <w:rPr>
                <w:rFonts w:cs="Arial"/>
                <w:b/>
                <w:bCs/>
                <w:color w:val="000000"/>
              </w:rPr>
            </w:pPr>
            <w:r>
              <w:rPr>
                <w:rFonts w:cs="Arial"/>
                <w:b/>
                <w:bCs/>
                <w:color w:val="000000"/>
              </w:rPr>
              <w:t>COMMENTS</w:t>
            </w:r>
          </w:p>
        </w:tc>
      </w:tr>
      <w:tr w:rsidR="009C13C9" w14:paraId="282CB3D7" w14:textId="77777777" w:rsidTr="003C7030">
        <w:trPr>
          <w:jc w:val="center"/>
        </w:trPr>
        <w:tc>
          <w:tcPr>
            <w:tcW w:w="328" w:type="dxa"/>
          </w:tcPr>
          <w:p w14:paraId="2C6C83E5" w14:textId="77777777" w:rsidR="009C13C9" w:rsidRDefault="009C13C9" w:rsidP="009C13C9">
            <w:pPr>
              <w:autoSpaceDE w:val="0"/>
              <w:autoSpaceDN w:val="0"/>
              <w:adjustRightInd w:val="0"/>
              <w:jc w:val="both"/>
              <w:rPr>
                <w:rFonts w:cs="Arial"/>
                <w:b/>
                <w:bCs/>
                <w:color w:val="000000"/>
              </w:rPr>
            </w:pPr>
            <w:r>
              <w:rPr>
                <w:rFonts w:cs="Arial"/>
                <w:b/>
                <w:bCs/>
                <w:color w:val="000000"/>
              </w:rPr>
              <w:t>1</w:t>
            </w:r>
          </w:p>
        </w:tc>
        <w:tc>
          <w:tcPr>
            <w:tcW w:w="6052" w:type="dxa"/>
          </w:tcPr>
          <w:p w14:paraId="5A0CA3C2" w14:textId="77777777" w:rsidR="009C13C9" w:rsidRPr="009C13C9" w:rsidRDefault="009C13C9" w:rsidP="009C13C9">
            <w:pPr>
              <w:autoSpaceDE w:val="0"/>
              <w:autoSpaceDN w:val="0"/>
              <w:adjustRightInd w:val="0"/>
              <w:jc w:val="both"/>
              <w:rPr>
                <w:rFonts w:cs="Arial"/>
                <w:color w:val="000000"/>
              </w:rPr>
            </w:pPr>
            <w:r w:rsidRPr="009C13C9">
              <w:rPr>
                <w:rFonts w:cs="Arial"/>
                <w:color w:val="000000"/>
              </w:rPr>
              <w:t>Tick the box(es) for the categories you wish to be considered for.</w:t>
            </w:r>
          </w:p>
        </w:tc>
        <w:tc>
          <w:tcPr>
            <w:tcW w:w="765" w:type="dxa"/>
          </w:tcPr>
          <w:p w14:paraId="31F332D4" w14:textId="77777777" w:rsidR="009C13C9" w:rsidRDefault="00000000" w:rsidP="009C13C9">
            <w:pPr>
              <w:autoSpaceDE w:val="0"/>
              <w:autoSpaceDN w:val="0"/>
              <w:adjustRightInd w:val="0"/>
              <w:jc w:val="both"/>
              <w:rPr>
                <w:rFonts w:cs="Arial"/>
                <w:b/>
                <w:bCs/>
                <w:color w:val="000000"/>
              </w:rPr>
            </w:pPr>
            <w:sdt>
              <w:sdtPr>
                <w:rPr>
                  <w:b/>
                  <w:bCs/>
                  <w:sz w:val="24"/>
                  <w:szCs w:val="24"/>
                </w:rPr>
                <w:id w:val="895559911"/>
                <w14:checkbox>
                  <w14:checked w14:val="0"/>
                  <w14:checkedState w14:val="2612" w14:font="MS Gothic"/>
                  <w14:uncheckedState w14:val="2610" w14:font="MS Gothic"/>
                </w14:checkbox>
              </w:sdtPr>
              <w:sdtContent>
                <w:r w:rsidR="009C13C9">
                  <w:rPr>
                    <w:rFonts w:ascii="MS Gothic" w:eastAsia="MS Gothic" w:hAnsi="MS Gothic" w:hint="eastAsia"/>
                    <w:b/>
                    <w:bCs/>
                    <w:sz w:val="24"/>
                    <w:szCs w:val="24"/>
                  </w:rPr>
                  <w:t>☐</w:t>
                </w:r>
              </w:sdtContent>
            </w:sdt>
          </w:p>
        </w:tc>
        <w:tc>
          <w:tcPr>
            <w:tcW w:w="2273" w:type="dxa"/>
          </w:tcPr>
          <w:p w14:paraId="59F1B153" w14:textId="77777777" w:rsidR="009C13C9" w:rsidRDefault="009C13C9" w:rsidP="009C13C9">
            <w:pPr>
              <w:autoSpaceDE w:val="0"/>
              <w:autoSpaceDN w:val="0"/>
              <w:adjustRightInd w:val="0"/>
              <w:jc w:val="both"/>
              <w:rPr>
                <w:rFonts w:cs="Arial"/>
                <w:b/>
                <w:bCs/>
                <w:color w:val="000000"/>
              </w:rPr>
            </w:pPr>
          </w:p>
        </w:tc>
      </w:tr>
      <w:tr w:rsidR="003C7030" w14:paraId="4DF4E522" w14:textId="77777777" w:rsidTr="003C7030">
        <w:trPr>
          <w:jc w:val="center"/>
        </w:trPr>
        <w:tc>
          <w:tcPr>
            <w:tcW w:w="328" w:type="dxa"/>
          </w:tcPr>
          <w:p w14:paraId="55FC0E27" w14:textId="77777777" w:rsidR="003C7030" w:rsidRDefault="003C7030" w:rsidP="009C13C9">
            <w:pPr>
              <w:autoSpaceDE w:val="0"/>
              <w:autoSpaceDN w:val="0"/>
              <w:adjustRightInd w:val="0"/>
              <w:jc w:val="both"/>
              <w:rPr>
                <w:rFonts w:cs="Arial"/>
                <w:b/>
                <w:bCs/>
                <w:color w:val="000000"/>
              </w:rPr>
            </w:pPr>
            <w:r>
              <w:rPr>
                <w:rFonts w:cs="Arial"/>
                <w:b/>
                <w:bCs/>
                <w:color w:val="000000"/>
              </w:rPr>
              <w:t>2</w:t>
            </w:r>
          </w:p>
        </w:tc>
        <w:tc>
          <w:tcPr>
            <w:tcW w:w="6052" w:type="dxa"/>
          </w:tcPr>
          <w:p w14:paraId="41B7E036" w14:textId="77777777" w:rsidR="003C7030" w:rsidRPr="009C13C9" w:rsidRDefault="003C7030" w:rsidP="003C7030">
            <w:pPr>
              <w:autoSpaceDE w:val="0"/>
              <w:autoSpaceDN w:val="0"/>
              <w:adjustRightInd w:val="0"/>
              <w:jc w:val="both"/>
              <w:rPr>
                <w:rFonts w:cs="Arial"/>
                <w:color w:val="000000"/>
              </w:rPr>
            </w:pPr>
            <w:r w:rsidRPr="009C13C9">
              <w:rPr>
                <w:rFonts w:cs="Arial"/>
                <w:color w:val="000000"/>
              </w:rPr>
              <w:t xml:space="preserve">Appendix 1: </w:t>
            </w:r>
            <w:r>
              <w:rPr>
                <w:rFonts w:cs="Arial"/>
                <w:color w:val="000000"/>
              </w:rPr>
              <w:t>a</w:t>
            </w:r>
            <w:r w:rsidRPr="009C13C9">
              <w:rPr>
                <w:rFonts w:cs="Arial"/>
                <w:color w:val="000000"/>
              </w:rPr>
              <w:t>dministrative information</w:t>
            </w:r>
          </w:p>
        </w:tc>
        <w:tc>
          <w:tcPr>
            <w:tcW w:w="765" w:type="dxa"/>
          </w:tcPr>
          <w:p w14:paraId="46213CA0" w14:textId="77777777" w:rsidR="003C7030" w:rsidRDefault="00000000" w:rsidP="009C13C9">
            <w:pPr>
              <w:autoSpaceDE w:val="0"/>
              <w:autoSpaceDN w:val="0"/>
              <w:adjustRightInd w:val="0"/>
              <w:jc w:val="both"/>
              <w:rPr>
                <w:rFonts w:cs="Arial"/>
                <w:b/>
                <w:bCs/>
                <w:color w:val="000000"/>
              </w:rPr>
            </w:pPr>
            <w:sdt>
              <w:sdtPr>
                <w:rPr>
                  <w:b/>
                  <w:bCs/>
                  <w:sz w:val="24"/>
                  <w:szCs w:val="24"/>
                </w:rPr>
                <w:id w:val="1751320634"/>
                <w14:checkbox>
                  <w14:checked w14:val="0"/>
                  <w14:checkedState w14:val="2612" w14:font="MS Gothic"/>
                  <w14:uncheckedState w14:val="2610" w14:font="MS Gothic"/>
                </w14:checkbox>
              </w:sdtPr>
              <w:sdtContent>
                <w:r w:rsidR="00F40F7A">
                  <w:rPr>
                    <w:rFonts w:ascii="MS Gothic" w:eastAsia="MS Gothic" w:hAnsi="MS Gothic" w:hint="eastAsia"/>
                    <w:b/>
                    <w:bCs/>
                    <w:sz w:val="24"/>
                    <w:szCs w:val="24"/>
                  </w:rPr>
                  <w:t>☐</w:t>
                </w:r>
              </w:sdtContent>
            </w:sdt>
          </w:p>
        </w:tc>
        <w:tc>
          <w:tcPr>
            <w:tcW w:w="2273" w:type="dxa"/>
          </w:tcPr>
          <w:p w14:paraId="041FAB22" w14:textId="77777777" w:rsidR="003C7030" w:rsidRDefault="003C7030" w:rsidP="009C13C9">
            <w:pPr>
              <w:autoSpaceDE w:val="0"/>
              <w:autoSpaceDN w:val="0"/>
              <w:adjustRightInd w:val="0"/>
              <w:jc w:val="both"/>
              <w:rPr>
                <w:rFonts w:cs="Arial"/>
                <w:b/>
                <w:bCs/>
                <w:color w:val="000000"/>
              </w:rPr>
            </w:pPr>
          </w:p>
        </w:tc>
      </w:tr>
      <w:tr w:rsidR="003C7030" w14:paraId="57492E61" w14:textId="77777777" w:rsidTr="003C7030">
        <w:trPr>
          <w:jc w:val="center"/>
        </w:trPr>
        <w:tc>
          <w:tcPr>
            <w:tcW w:w="328" w:type="dxa"/>
          </w:tcPr>
          <w:p w14:paraId="47072284" w14:textId="77777777" w:rsidR="003C7030" w:rsidRDefault="003C7030" w:rsidP="009C13C9">
            <w:pPr>
              <w:autoSpaceDE w:val="0"/>
              <w:autoSpaceDN w:val="0"/>
              <w:adjustRightInd w:val="0"/>
              <w:jc w:val="both"/>
              <w:rPr>
                <w:rFonts w:cs="Arial"/>
                <w:b/>
                <w:bCs/>
                <w:color w:val="000000"/>
              </w:rPr>
            </w:pPr>
            <w:r>
              <w:rPr>
                <w:rFonts w:cs="Arial"/>
                <w:b/>
                <w:bCs/>
                <w:color w:val="000000"/>
              </w:rPr>
              <w:t>3</w:t>
            </w:r>
          </w:p>
        </w:tc>
        <w:tc>
          <w:tcPr>
            <w:tcW w:w="6052" w:type="dxa"/>
          </w:tcPr>
          <w:p w14:paraId="77C401A2" w14:textId="77777777" w:rsidR="003C7030" w:rsidRPr="009C13C9" w:rsidRDefault="003C7030" w:rsidP="009C13C9">
            <w:pPr>
              <w:autoSpaceDE w:val="0"/>
              <w:autoSpaceDN w:val="0"/>
              <w:adjustRightInd w:val="0"/>
              <w:jc w:val="both"/>
              <w:rPr>
                <w:rFonts w:cs="Arial"/>
                <w:color w:val="000000"/>
              </w:rPr>
            </w:pPr>
            <w:r w:rsidRPr="009566C8">
              <w:t xml:space="preserve">Appendix 1: </w:t>
            </w:r>
            <w:r w:rsidRPr="009C13C9">
              <w:rPr>
                <w:rFonts w:cs="Arial"/>
                <w:color w:val="000000"/>
              </w:rPr>
              <w:t>CV and narrative</w:t>
            </w:r>
          </w:p>
        </w:tc>
        <w:tc>
          <w:tcPr>
            <w:tcW w:w="765" w:type="dxa"/>
          </w:tcPr>
          <w:p w14:paraId="357FA255" w14:textId="77777777" w:rsidR="003C7030" w:rsidRDefault="00000000" w:rsidP="009C13C9">
            <w:pPr>
              <w:autoSpaceDE w:val="0"/>
              <w:autoSpaceDN w:val="0"/>
              <w:adjustRightInd w:val="0"/>
              <w:jc w:val="both"/>
              <w:rPr>
                <w:rFonts w:cs="Arial"/>
                <w:b/>
                <w:bCs/>
                <w:color w:val="000000"/>
              </w:rPr>
            </w:pPr>
            <w:sdt>
              <w:sdtPr>
                <w:rPr>
                  <w:b/>
                  <w:bCs/>
                  <w:sz w:val="24"/>
                  <w:szCs w:val="24"/>
                </w:rPr>
                <w:id w:val="-51548086"/>
                <w14:checkbox>
                  <w14:checked w14:val="0"/>
                  <w14:checkedState w14:val="2612" w14:font="MS Gothic"/>
                  <w14:uncheckedState w14:val="2610" w14:font="MS Gothic"/>
                </w14:checkbox>
              </w:sdtPr>
              <w:sdtContent>
                <w:r w:rsidR="00F40F7A">
                  <w:rPr>
                    <w:rFonts w:ascii="MS Gothic" w:eastAsia="MS Gothic" w:hAnsi="MS Gothic" w:hint="eastAsia"/>
                    <w:b/>
                    <w:bCs/>
                    <w:sz w:val="24"/>
                    <w:szCs w:val="24"/>
                  </w:rPr>
                  <w:t>☐</w:t>
                </w:r>
              </w:sdtContent>
            </w:sdt>
          </w:p>
        </w:tc>
        <w:tc>
          <w:tcPr>
            <w:tcW w:w="2273" w:type="dxa"/>
          </w:tcPr>
          <w:p w14:paraId="7C8361BB" w14:textId="77777777" w:rsidR="003C7030" w:rsidRDefault="003C7030" w:rsidP="009C13C9">
            <w:pPr>
              <w:autoSpaceDE w:val="0"/>
              <w:autoSpaceDN w:val="0"/>
              <w:adjustRightInd w:val="0"/>
              <w:jc w:val="both"/>
              <w:rPr>
                <w:rFonts w:cs="Arial"/>
                <w:b/>
                <w:bCs/>
                <w:color w:val="000000"/>
              </w:rPr>
            </w:pPr>
          </w:p>
        </w:tc>
      </w:tr>
      <w:tr w:rsidR="003C7030" w14:paraId="34E21A10" w14:textId="77777777" w:rsidTr="003C7030">
        <w:trPr>
          <w:jc w:val="center"/>
        </w:trPr>
        <w:tc>
          <w:tcPr>
            <w:tcW w:w="328" w:type="dxa"/>
          </w:tcPr>
          <w:p w14:paraId="2D852B5C" w14:textId="77777777" w:rsidR="003C7030" w:rsidRDefault="003C7030" w:rsidP="009C13C9">
            <w:pPr>
              <w:autoSpaceDE w:val="0"/>
              <w:autoSpaceDN w:val="0"/>
              <w:adjustRightInd w:val="0"/>
              <w:jc w:val="both"/>
              <w:rPr>
                <w:rFonts w:cs="Arial"/>
                <w:b/>
                <w:bCs/>
                <w:color w:val="000000"/>
              </w:rPr>
            </w:pPr>
            <w:r>
              <w:rPr>
                <w:rFonts w:cs="Arial"/>
                <w:b/>
                <w:bCs/>
                <w:color w:val="000000"/>
              </w:rPr>
              <w:t>4</w:t>
            </w:r>
          </w:p>
        </w:tc>
        <w:tc>
          <w:tcPr>
            <w:tcW w:w="6052" w:type="dxa"/>
          </w:tcPr>
          <w:p w14:paraId="68DD4661" w14:textId="77777777" w:rsidR="003C7030" w:rsidRDefault="003C7030" w:rsidP="003C7030">
            <w:pPr>
              <w:autoSpaceDE w:val="0"/>
              <w:autoSpaceDN w:val="0"/>
              <w:adjustRightInd w:val="0"/>
              <w:jc w:val="both"/>
              <w:rPr>
                <w:rFonts w:cs="Arial"/>
                <w:b/>
                <w:bCs/>
                <w:color w:val="000000"/>
              </w:rPr>
            </w:pPr>
            <w:r w:rsidRPr="009566C8">
              <w:t xml:space="preserve">Appendix 1: </w:t>
            </w:r>
            <w:r>
              <w:t>references from clients</w:t>
            </w:r>
          </w:p>
        </w:tc>
        <w:tc>
          <w:tcPr>
            <w:tcW w:w="765" w:type="dxa"/>
          </w:tcPr>
          <w:p w14:paraId="0BE1EEE7" w14:textId="77777777" w:rsidR="003C7030" w:rsidRDefault="00000000" w:rsidP="009C13C9">
            <w:pPr>
              <w:autoSpaceDE w:val="0"/>
              <w:autoSpaceDN w:val="0"/>
              <w:adjustRightInd w:val="0"/>
              <w:jc w:val="both"/>
              <w:rPr>
                <w:rFonts w:cs="Arial"/>
                <w:b/>
                <w:bCs/>
                <w:color w:val="000000"/>
              </w:rPr>
            </w:pPr>
            <w:sdt>
              <w:sdtPr>
                <w:rPr>
                  <w:b/>
                  <w:bCs/>
                  <w:sz w:val="24"/>
                  <w:szCs w:val="24"/>
                </w:rPr>
                <w:id w:val="-1591232036"/>
                <w14:checkbox>
                  <w14:checked w14:val="0"/>
                  <w14:checkedState w14:val="2612" w14:font="MS Gothic"/>
                  <w14:uncheckedState w14:val="2610" w14:font="MS Gothic"/>
                </w14:checkbox>
              </w:sdtPr>
              <w:sdtContent>
                <w:r w:rsidR="00F40F7A">
                  <w:rPr>
                    <w:rFonts w:ascii="MS Gothic" w:eastAsia="MS Gothic" w:hAnsi="MS Gothic" w:hint="eastAsia"/>
                    <w:b/>
                    <w:bCs/>
                    <w:sz w:val="24"/>
                    <w:szCs w:val="24"/>
                  </w:rPr>
                  <w:t>☐</w:t>
                </w:r>
              </w:sdtContent>
            </w:sdt>
          </w:p>
        </w:tc>
        <w:tc>
          <w:tcPr>
            <w:tcW w:w="2273" w:type="dxa"/>
          </w:tcPr>
          <w:p w14:paraId="7596CA76" w14:textId="77777777" w:rsidR="003C7030" w:rsidRDefault="003C7030" w:rsidP="009C13C9">
            <w:pPr>
              <w:autoSpaceDE w:val="0"/>
              <w:autoSpaceDN w:val="0"/>
              <w:adjustRightInd w:val="0"/>
              <w:jc w:val="both"/>
              <w:rPr>
                <w:rFonts w:cs="Arial"/>
                <w:b/>
                <w:bCs/>
                <w:color w:val="000000"/>
              </w:rPr>
            </w:pPr>
          </w:p>
        </w:tc>
      </w:tr>
      <w:tr w:rsidR="003C7030" w14:paraId="79FB2ECF" w14:textId="77777777" w:rsidTr="003C7030">
        <w:trPr>
          <w:jc w:val="center"/>
        </w:trPr>
        <w:tc>
          <w:tcPr>
            <w:tcW w:w="328" w:type="dxa"/>
          </w:tcPr>
          <w:p w14:paraId="610EA1C4" w14:textId="77777777" w:rsidR="003C7030" w:rsidRDefault="003C7030" w:rsidP="009C13C9">
            <w:pPr>
              <w:autoSpaceDE w:val="0"/>
              <w:autoSpaceDN w:val="0"/>
              <w:adjustRightInd w:val="0"/>
              <w:jc w:val="both"/>
              <w:rPr>
                <w:rFonts w:cs="Arial"/>
                <w:b/>
                <w:bCs/>
                <w:color w:val="000000"/>
              </w:rPr>
            </w:pPr>
            <w:r>
              <w:rPr>
                <w:rFonts w:cs="Arial"/>
                <w:b/>
                <w:bCs/>
                <w:color w:val="000000"/>
              </w:rPr>
              <w:t>5</w:t>
            </w:r>
          </w:p>
        </w:tc>
        <w:tc>
          <w:tcPr>
            <w:tcW w:w="6052" w:type="dxa"/>
          </w:tcPr>
          <w:p w14:paraId="0960C0C3" w14:textId="77777777" w:rsidR="003C7030" w:rsidRPr="003C7030" w:rsidRDefault="003C7030" w:rsidP="003C7030">
            <w:pPr>
              <w:autoSpaceDE w:val="0"/>
              <w:autoSpaceDN w:val="0"/>
              <w:adjustRightInd w:val="0"/>
              <w:jc w:val="both"/>
              <w:rPr>
                <w:rFonts w:cs="Arial"/>
                <w:color w:val="000000"/>
              </w:rPr>
            </w:pPr>
            <w:r w:rsidRPr="003C7030">
              <w:rPr>
                <w:rFonts w:cs="Arial"/>
                <w:color w:val="000000"/>
              </w:rPr>
              <w:t>Appendix 1: supporting documents</w:t>
            </w:r>
          </w:p>
        </w:tc>
        <w:tc>
          <w:tcPr>
            <w:tcW w:w="765" w:type="dxa"/>
          </w:tcPr>
          <w:p w14:paraId="5FCFA32C" w14:textId="77777777" w:rsidR="003C7030" w:rsidRDefault="00000000" w:rsidP="009C13C9">
            <w:pPr>
              <w:autoSpaceDE w:val="0"/>
              <w:autoSpaceDN w:val="0"/>
              <w:adjustRightInd w:val="0"/>
              <w:jc w:val="both"/>
              <w:rPr>
                <w:rFonts w:cs="Arial"/>
                <w:b/>
                <w:bCs/>
                <w:color w:val="000000"/>
              </w:rPr>
            </w:pPr>
            <w:sdt>
              <w:sdtPr>
                <w:rPr>
                  <w:b/>
                  <w:bCs/>
                  <w:sz w:val="24"/>
                  <w:szCs w:val="24"/>
                </w:rPr>
                <w:id w:val="1813289526"/>
                <w14:checkbox>
                  <w14:checked w14:val="0"/>
                  <w14:checkedState w14:val="2612" w14:font="MS Gothic"/>
                  <w14:uncheckedState w14:val="2610" w14:font="MS Gothic"/>
                </w14:checkbox>
              </w:sdtPr>
              <w:sdtContent>
                <w:r w:rsidR="00F40F7A">
                  <w:rPr>
                    <w:rFonts w:ascii="MS Gothic" w:eastAsia="MS Gothic" w:hAnsi="MS Gothic" w:hint="eastAsia"/>
                    <w:b/>
                    <w:bCs/>
                    <w:sz w:val="24"/>
                    <w:szCs w:val="24"/>
                  </w:rPr>
                  <w:t>☐</w:t>
                </w:r>
              </w:sdtContent>
            </w:sdt>
          </w:p>
        </w:tc>
        <w:tc>
          <w:tcPr>
            <w:tcW w:w="2273" w:type="dxa"/>
          </w:tcPr>
          <w:p w14:paraId="3BB3C0E0" w14:textId="77777777" w:rsidR="003C7030" w:rsidRDefault="003C7030" w:rsidP="009C13C9">
            <w:pPr>
              <w:autoSpaceDE w:val="0"/>
              <w:autoSpaceDN w:val="0"/>
              <w:adjustRightInd w:val="0"/>
              <w:jc w:val="both"/>
              <w:rPr>
                <w:rFonts w:cs="Arial"/>
                <w:b/>
                <w:bCs/>
                <w:color w:val="000000"/>
              </w:rPr>
            </w:pPr>
          </w:p>
        </w:tc>
      </w:tr>
      <w:tr w:rsidR="003C7030" w14:paraId="2EC686D7" w14:textId="77777777" w:rsidTr="003C7030">
        <w:trPr>
          <w:jc w:val="center"/>
        </w:trPr>
        <w:tc>
          <w:tcPr>
            <w:tcW w:w="328" w:type="dxa"/>
          </w:tcPr>
          <w:p w14:paraId="343FA872" w14:textId="77777777" w:rsidR="003C7030" w:rsidRDefault="003C7030" w:rsidP="009C13C9">
            <w:pPr>
              <w:autoSpaceDE w:val="0"/>
              <w:autoSpaceDN w:val="0"/>
              <w:adjustRightInd w:val="0"/>
              <w:jc w:val="both"/>
              <w:rPr>
                <w:rFonts w:cs="Arial"/>
                <w:b/>
                <w:bCs/>
                <w:color w:val="000000"/>
              </w:rPr>
            </w:pPr>
            <w:r>
              <w:rPr>
                <w:rFonts w:cs="Arial"/>
                <w:b/>
                <w:bCs/>
                <w:color w:val="000000"/>
              </w:rPr>
              <w:t>6</w:t>
            </w:r>
          </w:p>
        </w:tc>
        <w:tc>
          <w:tcPr>
            <w:tcW w:w="6052" w:type="dxa"/>
          </w:tcPr>
          <w:p w14:paraId="092DF0F6" w14:textId="77777777" w:rsidR="003C7030" w:rsidRDefault="003C7030" w:rsidP="003C7030">
            <w:pPr>
              <w:autoSpaceDE w:val="0"/>
              <w:autoSpaceDN w:val="0"/>
              <w:adjustRightInd w:val="0"/>
              <w:jc w:val="both"/>
              <w:rPr>
                <w:rFonts w:cs="Arial"/>
                <w:b/>
                <w:bCs/>
                <w:color w:val="000000"/>
              </w:rPr>
            </w:pPr>
            <w:r w:rsidRPr="009566C8">
              <w:t xml:space="preserve">Appendix 1: </w:t>
            </w:r>
            <w:r>
              <w:t>daily rates</w:t>
            </w:r>
          </w:p>
        </w:tc>
        <w:tc>
          <w:tcPr>
            <w:tcW w:w="765" w:type="dxa"/>
          </w:tcPr>
          <w:p w14:paraId="4281D526" w14:textId="77777777" w:rsidR="003C7030" w:rsidRDefault="00000000" w:rsidP="009C13C9">
            <w:pPr>
              <w:autoSpaceDE w:val="0"/>
              <w:autoSpaceDN w:val="0"/>
              <w:adjustRightInd w:val="0"/>
              <w:jc w:val="both"/>
              <w:rPr>
                <w:rFonts w:cs="Arial"/>
                <w:b/>
                <w:bCs/>
                <w:color w:val="000000"/>
              </w:rPr>
            </w:pPr>
            <w:sdt>
              <w:sdtPr>
                <w:rPr>
                  <w:b/>
                  <w:bCs/>
                  <w:sz w:val="24"/>
                  <w:szCs w:val="24"/>
                </w:rPr>
                <w:id w:val="-1515374588"/>
                <w14:checkbox>
                  <w14:checked w14:val="0"/>
                  <w14:checkedState w14:val="2612" w14:font="MS Gothic"/>
                  <w14:uncheckedState w14:val="2610" w14:font="MS Gothic"/>
                </w14:checkbox>
              </w:sdtPr>
              <w:sdtContent>
                <w:r w:rsidR="00F40F7A">
                  <w:rPr>
                    <w:rFonts w:ascii="MS Gothic" w:eastAsia="MS Gothic" w:hAnsi="MS Gothic" w:hint="eastAsia"/>
                    <w:b/>
                    <w:bCs/>
                    <w:sz w:val="24"/>
                    <w:szCs w:val="24"/>
                  </w:rPr>
                  <w:t>☐</w:t>
                </w:r>
              </w:sdtContent>
            </w:sdt>
          </w:p>
        </w:tc>
        <w:tc>
          <w:tcPr>
            <w:tcW w:w="2273" w:type="dxa"/>
          </w:tcPr>
          <w:p w14:paraId="09DAED19" w14:textId="77777777" w:rsidR="003C7030" w:rsidRDefault="003C7030" w:rsidP="009C13C9">
            <w:pPr>
              <w:autoSpaceDE w:val="0"/>
              <w:autoSpaceDN w:val="0"/>
              <w:adjustRightInd w:val="0"/>
              <w:jc w:val="both"/>
              <w:rPr>
                <w:rFonts w:cs="Arial"/>
                <w:b/>
                <w:bCs/>
                <w:color w:val="000000"/>
              </w:rPr>
            </w:pPr>
          </w:p>
        </w:tc>
      </w:tr>
      <w:tr w:rsidR="003C7030" w14:paraId="52B29528" w14:textId="77777777" w:rsidTr="003C7030">
        <w:trPr>
          <w:jc w:val="center"/>
        </w:trPr>
        <w:tc>
          <w:tcPr>
            <w:tcW w:w="328" w:type="dxa"/>
          </w:tcPr>
          <w:p w14:paraId="112FA6C6" w14:textId="77777777" w:rsidR="003C7030" w:rsidRDefault="003C7030" w:rsidP="009C13C9">
            <w:pPr>
              <w:autoSpaceDE w:val="0"/>
              <w:autoSpaceDN w:val="0"/>
              <w:adjustRightInd w:val="0"/>
              <w:jc w:val="both"/>
              <w:rPr>
                <w:rFonts w:cs="Arial"/>
                <w:b/>
                <w:bCs/>
                <w:color w:val="000000"/>
              </w:rPr>
            </w:pPr>
            <w:r>
              <w:rPr>
                <w:rFonts w:cs="Arial"/>
                <w:b/>
                <w:bCs/>
                <w:color w:val="000000"/>
              </w:rPr>
              <w:t>7</w:t>
            </w:r>
          </w:p>
        </w:tc>
        <w:tc>
          <w:tcPr>
            <w:tcW w:w="6052" w:type="dxa"/>
          </w:tcPr>
          <w:p w14:paraId="6C1DA409" w14:textId="77777777" w:rsidR="003C7030" w:rsidRDefault="003C7030" w:rsidP="00A32D11">
            <w:pPr>
              <w:autoSpaceDE w:val="0"/>
              <w:autoSpaceDN w:val="0"/>
              <w:adjustRightInd w:val="0"/>
              <w:jc w:val="both"/>
              <w:rPr>
                <w:rFonts w:cs="Arial"/>
                <w:b/>
                <w:bCs/>
                <w:color w:val="000000"/>
              </w:rPr>
            </w:pPr>
            <w:r w:rsidRPr="009566C8">
              <w:t xml:space="preserve">Appendix 1: </w:t>
            </w:r>
            <w:r>
              <w:t>relevant certifications (if any)</w:t>
            </w:r>
          </w:p>
        </w:tc>
        <w:tc>
          <w:tcPr>
            <w:tcW w:w="765" w:type="dxa"/>
          </w:tcPr>
          <w:p w14:paraId="482AF09E" w14:textId="77777777" w:rsidR="003C7030" w:rsidRDefault="00000000" w:rsidP="009C13C9">
            <w:pPr>
              <w:autoSpaceDE w:val="0"/>
              <w:autoSpaceDN w:val="0"/>
              <w:adjustRightInd w:val="0"/>
              <w:jc w:val="both"/>
              <w:rPr>
                <w:rFonts w:cs="Arial"/>
                <w:b/>
                <w:bCs/>
                <w:color w:val="000000"/>
              </w:rPr>
            </w:pPr>
            <w:sdt>
              <w:sdtPr>
                <w:rPr>
                  <w:b/>
                  <w:bCs/>
                  <w:sz w:val="24"/>
                  <w:szCs w:val="24"/>
                </w:rPr>
                <w:id w:val="-39210149"/>
                <w14:checkbox>
                  <w14:checked w14:val="0"/>
                  <w14:checkedState w14:val="2612" w14:font="MS Gothic"/>
                  <w14:uncheckedState w14:val="2610" w14:font="MS Gothic"/>
                </w14:checkbox>
              </w:sdtPr>
              <w:sdtContent>
                <w:r w:rsidR="00F40F7A">
                  <w:rPr>
                    <w:rFonts w:ascii="MS Gothic" w:eastAsia="MS Gothic" w:hAnsi="MS Gothic" w:hint="eastAsia"/>
                    <w:b/>
                    <w:bCs/>
                    <w:sz w:val="24"/>
                    <w:szCs w:val="24"/>
                  </w:rPr>
                  <w:t>☐</w:t>
                </w:r>
              </w:sdtContent>
            </w:sdt>
          </w:p>
        </w:tc>
        <w:tc>
          <w:tcPr>
            <w:tcW w:w="2273" w:type="dxa"/>
          </w:tcPr>
          <w:p w14:paraId="325DC746" w14:textId="77777777" w:rsidR="003C7030" w:rsidRDefault="003C7030" w:rsidP="009C13C9">
            <w:pPr>
              <w:autoSpaceDE w:val="0"/>
              <w:autoSpaceDN w:val="0"/>
              <w:adjustRightInd w:val="0"/>
              <w:jc w:val="both"/>
              <w:rPr>
                <w:rFonts w:cs="Arial"/>
                <w:b/>
                <w:bCs/>
                <w:color w:val="000000"/>
              </w:rPr>
            </w:pPr>
          </w:p>
        </w:tc>
      </w:tr>
    </w:tbl>
    <w:p w14:paraId="2810F95F" w14:textId="77777777" w:rsidR="000421F8" w:rsidRPr="008B42A6" w:rsidRDefault="000421F8" w:rsidP="008B42A6">
      <w:pPr>
        <w:jc w:val="both"/>
        <w:rPr>
          <w:lang w:bidi="en-US"/>
        </w:rPr>
      </w:pPr>
    </w:p>
    <w:sectPr w:rsidR="000421F8" w:rsidRPr="008B42A6" w:rsidSect="00616546">
      <w:type w:val="continuous"/>
      <w:pgSz w:w="11906" w:h="16838"/>
      <w:pgMar w:top="720" w:right="720" w:bottom="720" w:left="72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37AA41" w14:textId="77777777" w:rsidR="005D0D13" w:rsidRDefault="005D0D13" w:rsidP="000421F8">
      <w:pPr>
        <w:spacing w:after="0" w:line="240" w:lineRule="auto"/>
      </w:pPr>
      <w:r>
        <w:separator/>
      </w:r>
    </w:p>
  </w:endnote>
  <w:endnote w:type="continuationSeparator" w:id="0">
    <w:p w14:paraId="0569E60B" w14:textId="77777777" w:rsidR="005D0D13" w:rsidRDefault="005D0D13" w:rsidP="000421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0249972"/>
      <w:docPartObj>
        <w:docPartGallery w:val="Page Numbers (Bottom of Page)"/>
        <w:docPartUnique/>
      </w:docPartObj>
    </w:sdtPr>
    <w:sdtEndPr>
      <w:rPr>
        <w:noProof/>
      </w:rPr>
    </w:sdtEndPr>
    <w:sdtContent>
      <w:p w14:paraId="7BE6C340" w14:textId="77777777" w:rsidR="0021472A" w:rsidRDefault="0021472A">
        <w:pPr>
          <w:pStyle w:val="Footer"/>
          <w:jc w:val="right"/>
        </w:pPr>
        <w:r>
          <w:fldChar w:fldCharType="begin"/>
        </w:r>
        <w:r>
          <w:instrText xml:space="preserve"> PAGE   \* MERGEFORMAT </w:instrText>
        </w:r>
        <w:r>
          <w:fldChar w:fldCharType="separate"/>
        </w:r>
        <w:r w:rsidR="002247C0">
          <w:rPr>
            <w:noProof/>
          </w:rPr>
          <w:t>10</w:t>
        </w:r>
        <w:r>
          <w:rPr>
            <w:noProof/>
          </w:rPr>
          <w:fldChar w:fldCharType="end"/>
        </w:r>
      </w:p>
    </w:sdtContent>
  </w:sdt>
  <w:p w14:paraId="5EDD715F" w14:textId="77777777" w:rsidR="00D009F7" w:rsidRDefault="00D009F7" w:rsidP="000421F8">
    <w:pPr>
      <w:pStyle w:val="Footer"/>
      <w:ind w:hanging="70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91B02D" w14:textId="77777777" w:rsidR="005D0D13" w:rsidRDefault="005D0D13" w:rsidP="000421F8">
      <w:pPr>
        <w:spacing w:after="0" w:line="240" w:lineRule="auto"/>
      </w:pPr>
      <w:r>
        <w:separator/>
      </w:r>
    </w:p>
  </w:footnote>
  <w:footnote w:type="continuationSeparator" w:id="0">
    <w:p w14:paraId="582C130E" w14:textId="77777777" w:rsidR="005D0D13" w:rsidRDefault="005D0D13" w:rsidP="000421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BA57B" w14:textId="77777777" w:rsidR="00D009F7" w:rsidRDefault="00D009F7">
    <w:pPr>
      <w:pStyle w:val="Header"/>
      <w:jc w:val="right"/>
    </w:pPr>
  </w:p>
  <w:p w14:paraId="31085373" w14:textId="77777777" w:rsidR="00D009F7" w:rsidRDefault="00D009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3ACE0C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724AB2"/>
    <w:multiLevelType w:val="hybridMultilevel"/>
    <w:tmpl w:val="A1A6D0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0DF7070"/>
    <w:multiLevelType w:val="hybridMultilevel"/>
    <w:tmpl w:val="7A6280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DC255D5"/>
    <w:multiLevelType w:val="hybridMultilevel"/>
    <w:tmpl w:val="3716C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C55736"/>
    <w:multiLevelType w:val="hybridMultilevel"/>
    <w:tmpl w:val="5326569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5" w15:restartNumberingAfterBreak="0">
    <w:nsid w:val="32BCE168"/>
    <w:multiLevelType w:val="hybridMultilevel"/>
    <w:tmpl w:val="94EED7AC"/>
    <w:lvl w:ilvl="0" w:tplc="A3D46B64">
      <w:start w:val="1"/>
      <w:numFmt w:val="bullet"/>
      <w:lvlText w:val=""/>
      <w:lvlJc w:val="left"/>
      <w:pPr>
        <w:ind w:left="360" w:hanging="360"/>
      </w:pPr>
      <w:rPr>
        <w:rFonts w:ascii="Symbol" w:hAnsi="Symbol" w:hint="default"/>
      </w:rPr>
    </w:lvl>
    <w:lvl w:ilvl="1" w:tplc="79923262">
      <w:start w:val="1"/>
      <w:numFmt w:val="bullet"/>
      <w:lvlText w:val="o"/>
      <w:lvlJc w:val="left"/>
      <w:pPr>
        <w:ind w:left="1080" w:hanging="360"/>
      </w:pPr>
      <w:rPr>
        <w:rFonts w:ascii="Courier New" w:hAnsi="Courier New" w:hint="default"/>
      </w:rPr>
    </w:lvl>
    <w:lvl w:ilvl="2" w:tplc="2B5244D2">
      <w:start w:val="1"/>
      <w:numFmt w:val="bullet"/>
      <w:lvlText w:val=""/>
      <w:lvlJc w:val="left"/>
      <w:pPr>
        <w:ind w:left="1800" w:hanging="360"/>
      </w:pPr>
      <w:rPr>
        <w:rFonts w:ascii="Wingdings" w:hAnsi="Wingdings" w:hint="default"/>
      </w:rPr>
    </w:lvl>
    <w:lvl w:ilvl="3" w:tplc="C19AA1A2">
      <w:start w:val="1"/>
      <w:numFmt w:val="bullet"/>
      <w:lvlText w:val=""/>
      <w:lvlJc w:val="left"/>
      <w:pPr>
        <w:ind w:left="2520" w:hanging="360"/>
      </w:pPr>
      <w:rPr>
        <w:rFonts w:ascii="Symbol" w:hAnsi="Symbol" w:hint="default"/>
      </w:rPr>
    </w:lvl>
    <w:lvl w:ilvl="4" w:tplc="57281E70">
      <w:start w:val="1"/>
      <w:numFmt w:val="bullet"/>
      <w:lvlText w:val="o"/>
      <w:lvlJc w:val="left"/>
      <w:pPr>
        <w:ind w:left="3240" w:hanging="360"/>
      </w:pPr>
      <w:rPr>
        <w:rFonts w:ascii="Courier New" w:hAnsi="Courier New" w:hint="default"/>
      </w:rPr>
    </w:lvl>
    <w:lvl w:ilvl="5" w:tplc="387A2BFE">
      <w:start w:val="1"/>
      <w:numFmt w:val="bullet"/>
      <w:lvlText w:val=""/>
      <w:lvlJc w:val="left"/>
      <w:pPr>
        <w:ind w:left="3960" w:hanging="360"/>
      </w:pPr>
      <w:rPr>
        <w:rFonts w:ascii="Wingdings" w:hAnsi="Wingdings" w:hint="default"/>
      </w:rPr>
    </w:lvl>
    <w:lvl w:ilvl="6" w:tplc="2E56EDA0">
      <w:start w:val="1"/>
      <w:numFmt w:val="bullet"/>
      <w:lvlText w:val=""/>
      <w:lvlJc w:val="left"/>
      <w:pPr>
        <w:ind w:left="4680" w:hanging="360"/>
      </w:pPr>
      <w:rPr>
        <w:rFonts w:ascii="Symbol" w:hAnsi="Symbol" w:hint="default"/>
      </w:rPr>
    </w:lvl>
    <w:lvl w:ilvl="7" w:tplc="CE6CBA94">
      <w:start w:val="1"/>
      <w:numFmt w:val="bullet"/>
      <w:lvlText w:val="o"/>
      <w:lvlJc w:val="left"/>
      <w:pPr>
        <w:ind w:left="5400" w:hanging="360"/>
      </w:pPr>
      <w:rPr>
        <w:rFonts w:ascii="Courier New" w:hAnsi="Courier New" w:hint="default"/>
      </w:rPr>
    </w:lvl>
    <w:lvl w:ilvl="8" w:tplc="39861732">
      <w:start w:val="1"/>
      <w:numFmt w:val="bullet"/>
      <w:lvlText w:val=""/>
      <w:lvlJc w:val="left"/>
      <w:pPr>
        <w:ind w:left="6120" w:hanging="360"/>
      </w:pPr>
      <w:rPr>
        <w:rFonts w:ascii="Wingdings" w:hAnsi="Wingdings" w:hint="default"/>
      </w:rPr>
    </w:lvl>
  </w:abstractNum>
  <w:abstractNum w:abstractNumId="6" w15:restartNumberingAfterBreak="0">
    <w:nsid w:val="46D21E10"/>
    <w:multiLevelType w:val="hybridMultilevel"/>
    <w:tmpl w:val="B6D2108C"/>
    <w:lvl w:ilvl="0" w:tplc="00C4B87A">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CE10D89"/>
    <w:multiLevelType w:val="hybridMultilevel"/>
    <w:tmpl w:val="FDA66D7C"/>
    <w:lvl w:ilvl="0" w:tplc="BD3AEC9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4BF6509"/>
    <w:multiLevelType w:val="hybridMultilevel"/>
    <w:tmpl w:val="8D0203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5E373276"/>
    <w:multiLevelType w:val="hybridMultilevel"/>
    <w:tmpl w:val="948C6A46"/>
    <w:lvl w:ilvl="0" w:tplc="566CE53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EF36973"/>
    <w:multiLevelType w:val="hybridMultilevel"/>
    <w:tmpl w:val="5326569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1" w15:restartNumberingAfterBreak="0">
    <w:nsid w:val="6A65742E"/>
    <w:multiLevelType w:val="hybridMultilevel"/>
    <w:tmpl w:val="0CB2836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2" w15:restartNumberingAfterBreak="0">
    <w:nsid w:val="711C0060"/>
    <w:multiLevelType w:val="hybridMultilevel"/>
    <w:tmpl w:val="411A12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45A667C"/>
    <w:multiLevelType w:val="hybridMultilevel"/>
    <w:tmpl w:val="C5E0A298"/>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4" w15:restartNumberingAfterBreak="0">
    <w:nsid w:val="79F04859"/>
    <w:multiLevelType w:val="hybridMultilevel"/>
    <w:tmpl w:val="CD048E0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7A2F2F74"/>
    <w:multiLevelType w:val="hybridMultilevel"/>
    <w:tmpl w:val="3D72A1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B9147BA"/>
    <w:multiLevelType w:val="multilevel"/>
    <w:tmpl w:val="E8825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49968951">
    <w:abstractNumId w:val="0"/>
  </w:num>
  <w:num w:numId="2" w16cid:durableId="114505046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71991476">
    <w:abstractNumId w:val="11"/>
  </w:num>
  <w:num w:numId="4" w16cid:durableId="2054960551">
    <w:abstractNumId w:val="2"/>
  </w:num>
  <w:num w:numId="5" w16cid:durableId="2146972766">
    <w:abstractNumId w:val="8"/>
  </w:num>
  <w:num w:numId="6" w16cid:durableId="506407136">
    <w:abstractNumId w:val="1"/>
  </w:num>
  <w:num w:numId="7" w16cid:durableId="316148039">
    <w:abstractNumId w:val="13"/>
  </w:num>
  <w:num w:numId="8" w16cid:durableId="703018304">
    <w:abstractNumId w:val="1"/>
  </w:num>
  <w:num w:numId="9" w16cid:durableId="154348685">
    <w:abstractNumId w:val="4"/>
  </w:num>
  <w:num w:numId="10" w16cid:durableId="648094537">
    <w:abstractNumId w:val="15"/>
  </w:num>
  <w:num w:numId="11" w16cid:durableId="133765558">
    <w:abstractNumId w:val="3"/>
  </w:num>
  <w:num w:numId="12" w16cid:durableId="428234250">
    <w:abstractNumId w:val="12"/>
  </w:num>
  <w:num w:numId="13" w16cid:durableId="48118969">
    <w:abstractNumId w:val="7"/>
  </w:num>
  <w:num w:numId="14" w16cid:durableId="28917940">
    <w:abstractNumId w:val="9"/>
  </w:num>
  <w:num w:numId="15" w16cid:durableId="525214925">
    <w:abstractNumId w:val="10"/>
  </w:num>
  <w:num w:numId="16" w16cid:durableId="618951556">
    <w:abstractNumId w:val="6"/>
  </w:num>
  <w:num w:numId="17" w16cid:durableId="1747723561">
    <w:abstractNumId w:val="5"/>
  </w:num>
  <w:num w:numId="18" w16cid:durableId="428622737">
    <w:abstractNumId w:val="14"/>
  </w:num>
  <w:num w:numId="19" w16cid:durableId="164095953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cumentProtection w:edit="trackedChanges"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21F8"/>
    <w:rsid w:val="0000589B"/>
    <w:rsid w:val="00012BC5"/>
    <w:rsid w:val="000313D7"/>
    <w:rsid w:val="000421F8"/>
    <w:rsid w:val="00044040"/>
    <w:rsid w:val="00054111"/>
    <w:rsid w:val="00060FC7"/>
    <w:rsid w:val="000654CE"/>
    <w:rsid w:val="00090906"/>
    <w:rsid w:val="000A5205"/>
    <w:rsid w:val="000B3F94"/>
    <w:rsid w:val="000C6F35"/>
    <w:rsid w:val="000D13C5"/>
    <w:rsid w:val="000D3D6A"/>
    <w:rsid w:val="000E4089"/>
    <w:rsid w:val="000F2DBC"/>
    <w:rsid w:val="000F6D18"/>
    <w:rsid w:val="00110112"/>
    <w:rsid w:val="00123693"/>
    <w:rsid w:val="00125C01"/>
    <w:rsid w:val="00152F42"/>
    <w:rsid w:val="00157A3E"/>
    <w:rsid w:val="00162594"/>
    <w:rsid w:val="001762EB"/>
    <w:rsid w:val="00181895"/>
    <w:rsid w:val="001858A9"/>
    <w:rsid w:val="001965F6"/>
    <w:rsid w:val="001B5E1B"/>
    <w:rsid w:val="001C4A19"/>
    <w:rsid w:val="001C7617"/>
    <w:rsid w:val="001D2FCF"/>
    <w:rsid w:val="001E40E0"/>
    <w:rsid w:val="001F528E"/>
    <w:rsid w:val="00200786"/>
    <w:rsid w:val="0020102A"/>
    <w:rsid w:val="00204836"/>
    <w:rsid w:val="0021469E"/>
    <w:rsid w:val="0021472A"/>
    <w:rsid w:val="00215868"/>
    <w:rsid w:val="0021742B"/>
    <w:rsid w:val="00220E97"/>
    <w:rsid w:val="002247C0"/>
    <w:rsid w:val="002504B8"/>
    <w:rsid w:val="002647DA"/>
    <w:rsid w:val="00277CCF"/>
    <w:rsid w:val="00280E55"/>
    <w:rsid w:val="00281988"/>
    <w:rsid w:val="002921F1"/>
    <w:rsid w:val="002A0E18"/>
    <w:rsid w:val="002B1B16"/>
    <w:rsid w:val="002B309D"/>
    <w:rsid w:val="002D083E"/>
    <w:rsid w:val="002D3610"/>
    <w:rsid w:val="002D4795"/>
    <w:rsid w:val="002E4C3B"/>
    <w:rsid w:val="002E754E"/>
    <w:rsid w:val="002F1EC8"/>
    <w:rsid w:val="002F2DD4"/>
    <w:rsid w:val="002F49E1"/>
    <w:rsid w:val="003210BA"/>
    <w:rsid w:val="00341F41"/>
    <w:rsid w:val="00343239"/>
    <w:rsid w:val="00345BB5"/>
    <w:rsid w:val="00353404"/>
    <w:rsid w:val="00356BEF"/>
    <w:rsid w:val="00380614"/>
    <w:rsid w:val="00383FC6"/>
    <w:rsid w:val="00394BC4"/>
    <w:rsid w:val="003C0F48"/>
    <w:rsid w:val="003C1F8C"/>
    <w:rsid w:val="003C7030"/>
    <w:rsid w:val="003D04E8"/>
    <w:rsid w:val="003D0C44"/>
    <w:rsid w:val="003D4DF9"/>
    <w:rsid w:val="003E6BE3"/>
    <w:rsid w:val="003F10AA"/>
    <w:rsid w:val="004035BC"/>
    <w:rsid w:val="004071CE"/>
    <w:rsid w:val="004314F5"/>
    <w:rsid w:val="00442229"/>
    <w:rsid w:val="00472CA6"/>
    <w:rsid w:val="004822E6"/>
    <w:rsid w:val="00490DF9"/>
    <w:rsid w:val="004958D0"/>
    <w:rsid w:val="004A1B47"/>
    <w:rsid w:val="004A53E4"/>
    <w:rsid w:val="004C1B55"/>
    <w:rsid w:val="004C4AE9"/>
    <w:rsid w:val="004D0473"/>
    <w:rsid w:val="004E5713"/>
    <w:rsid w:val="004F008A"/>
    <w:rsid w:val="0050553C"/>
    <w:rsid w:val="005143A0"/>
    <w:rsid w:val="005179EA"/>
    <w:rsid w:val="00520778"/>
    <w:rsid w:val="00525756"/>
    <w:rsid w:val="00527599"/>
    <w:rsid w:val="00535897"/>
    <w:rsid w:val="00537FBB"/>
    <w:rsid w:val="00546B07"/>
    <w:rsid w:val="00551CBE"/>
    <w:rsid w:val="00551F4C"/>
    <w:rsid w:val="0056448F"/>
    <w:rsid w:val="00566AD1"/>
    <w:rsid w:val="0057214B"/>
    <w:rsid w:val="00591F72"/>
    <w:rsid w:val="005A77D1"/>
    <w:rsid w:val="005C5A59"/>
    <w:rsid w:val="005C6957"/>
    <w:rsid w:val="005C7BFD"/>
    <w:rsid w:val="005D0D13"/>
    <w:rsid w:val="005D2D22"/>
    <w:rsid w:val="005F132C"/>
    <w:rsid w:val="005F287C"/>
    <w:rsid w:val="005F3121"/>
    <w:rsid w:val="005F53B5"/>
    <w:rsid w:val="00606445"/>
    <w:rsid w:val="00616546"/>
    <w:rsid w:val="0061660A"/>
    <w:rsid w:val="00617A3A"/>
    <w:rsid w:val="00622CE2"/>
    <w:rsid w:val="00623E88"/>
    <w:rsid w:val="006312BF"/>
    <w:rsid w:val="00632DCF"/>
    <w:rsid w:val="00633046"/>
    <w:rsid w:val="0065710A"/>
    <w:rsid w:val="00661F12"/>
    <w:rsid w:val="00665D93"/>
    <w:rsid w:val="00667C5B"/>
    <w:rsid w:val="00681DAF"/>
    <w:rsid w:val="00683127"/>
    <w:rsid w:val="0069106C"/>
    <w:rsid w:val="00693D44"/>
    <w:rsid w:val="00695FC5"/>
    <w:rsid w:val="006B37A4"/>
    <w:rsid w:val="006C5C04"/>
    <w:rsid w:val="006D1F89"/>
    <w:rsid w:val="006D3ACA"/>
    <w:rsid w:val="006D6751"/>
    <w:rsid w:val="006D75A6"/>
    <w:rsid w:val="006F1E89"/>
    <w:rsid w:val="006F46B9"/>
    <w:rsid w:val="006F61D6"/>
    <w:rsid w:val="00706605"/>
    <w:rsid w:val="00714978"/>
    <w:rsid w:val="0072187A"/>
    <w:rsid w:val="00722ADA"/>
    <w:rsid w:val="00733C5A"/>
    <w:rsid w:val="00734EE4"/>
    <w:rsid w:val="00735340"/>
    <w:rsid w:val="00735CD5"/>
    <w:rsid w:val="00744E0C"/>
    <w:rsid w:val="00747F27"/>
    <w:rsid w:val="00750924"/>
    <w:rsid w:val="00765037"/>
    <w:rsid w:val="0077135E"/>
    <w:rsid w:val="007761C5"/>
    <w:rsid w:val="00783872"/>
    <w:rsid w:val="00784325"/>
    <w:rsid w:val="00787707"/>
    <w:rsid w:val="007A3E80"/>
    <w:rsid w:val="007A51DA"/>
    <w:rsid w:val="007A617B"/>
    <w:rsid w:val="007A7987"/>
    <w:rsid w:val="007C2015"/>
    <w:rsid w:val="007C2734"/>
    <w:rsid w:val="007E1C61"/>
    <w:rsid w:val="007E6E5A"/>
    <w:rsid w:val="007F271B"/>
    <w:rsid w:val="007F45E5"/>
    <w:rsid w:val="00800780"/>
    <w:rsid w:val="00805ED4"/>
    <w:rsid w:val="00830568"/>
    <w:rsid w:val="00847024"/>
    <w:rsid w:val="00890A68"/>
    <w:rsid w:val="008A28C4"/>
    <w:rsid w:val="008B42A6"/>
    <w:rsid w:val="008B6238"/>
    <w:rsid w:val="008B701E"/>
    <w:rsid w:val="008C128E"/>
    <w:rsid w:val="008C73A0"/>
    <w:rsid w:val="008D31FC"/>
    <w:rsid w:val="008D59DC"/>
    <w:rsid w:val="008D5C4E"/>
    <w:rsid w:val="008D65EF"/>
    <w:rsid w:val="008F0111"/>
    <w:rsid w:val="008F1C5A"/>
    <w:rsid w:val="008F60CD"/>
    <w:rsid w:val="00906565"/>
    <w:rsid w:val="0090733A"/>
    <w:rsid w:val="00912B2A"/>
    <w:rsid w:val="00921996"/>
    <w:rsid w:val="00933BC2"/>
    <w:rsid w:val="00954503"/>
    <w:rsid w:val="00956219"/>
    <w:rsid w:val="00970405"/>
    <w:rsid w:val="0097528E"/>
    <w:rsid w:val="009B541B"/>
    <w:rsid w:val="009B5E3C"/>
    <w:rsid w:val="009B7766"/>
    <w:rsid w:val="009C13C9"/>
    <w:rsid w:val="009C5607"/>
    <w:rsid w:val="009C745F"/>
    <w:rsid w:val="009D3357"/>
    <w:rsid w:val="009D7566"/>
    <w:rsid w:val="009E1C44"/>
    <w:rsid w:val="009E3EF9"/>
    <w:rsid w:val="009E6DA4"/>
    <w:rsid w:val="00A02D9D"/>
    <w:rsid w:val="00A06828"/>
    <w:rsid w:val="00A07944"/>
    <w:rsid w:val="00A11798"/>
    <w:rsid w:val="00A138C7"/>
    <w:rsid w:val="00A14ACC"/>
    <w:rsid w:val="00A25CDB"/>
    <w:rsid w:val="00A300B3"/>
    <w:rsid w:val="00A306EE"/>
    <w:rsid w:val="00A32D11"/>
    <w:rsid w:val="00A437FA"/>
    <w:rsid w:val="00A52616"/>
    <w:rsid w:val="00A77AE9"/>
    <w:rsid w:val="00A85069"/>
    <w:rsid w:val="00A85BAA"/>
    <w:rsid w:val="00AB2753"/>
    <w:rsid w:val="00AC44D9"/>
    <w:rsid w:val="00AE0178"/>
    <w:rsid w:val="00AF4ACB"/>
    <w:rsid w:val="00B04966"/>
    <w:rsid w:val="00B073E6"/>
    <w:rsid w:val="00B11B64"/>
    <w:rsid w:val="00B30E38"/>
    <w:rsid w:val="00B327EA"/>
    <w:rsid w:val="00B32C8A"/>
    <w:rsid w:val="00B515A9"/>
    <w:rsid w:val="00B515C9"/>
    <w:rsid w:val="00B62500"/>
    <w:rsid w:val="00B63D46"/>
    <w:rsid w:val="00B642DA"/>
    <w:rsid w:val="00B67A90"/>
    <w:rsid w:val="00B74D26"/>
    <w:rsid w:val="00B81581"/>
    <w:rsid w:val="00B81609"/>
    <w:rsid w:val="00B81808"/>
    <w:rsid w:val="00B87F6B"/>
    <w:rsid w:val="00BA59C1"/>
    <w:rsid w:val="00BA61DD"/>
    <w:rsid w:val="00BD06AF"/>
    <w:rsid w:val="00BE699C"/>
    <w:rsid w:val="00BF2E58"/>
    <w:rsid w:val="00C41470"/>
    <w:rsid w:val="00C44249"/>
    <w:rsid w:val="00C44E04"/>
    <w:rsid w:val="00C607E6"/>
    <w:rsid w:val="00C7189F"/>
    <w:rsid w:val="00C752A8"/>
    <w:rsid w:val="00CA445C"/>
    <w:rsid w:val="00CC4756"/>
    <w:rsid w:val="00CD18C5"/>
    <w:rsid w:val="00CE3D98"/>
    <w:rsid w:val="00CE69B8"/>
    <w:rsid w:val="00CF799C"/>
    <w:rsid w:val="00D009F7"/>
    <w:rsid w:val="00D020C1"/>
    <w:rsid w:val="00D1770B"/>
    <w:rsid w:val="00D70DB7"/>
    <w:rsid w:val="00D74AA2"/>
    <w:rsid w:val="00D77340"/>
    <w:rsid w:val="00D83269"/>
    <w:rsid w:val="00D91D72"/>
    <w:rsid w:val="00DA2639"/>
    <w:rsid w:val="00DA51B5"/>
    <w:rsid w:val="00DA6D1C"/>
    <w:rsid w:val="00DC05E9"/>
    <w:rsid w:val="00DC25DC"/>
    <w:rsid w:val="00DC5256"/>
    <w:rsid w:val="00DC58E9"/>
    <w:rsid w:val="00DD75C3"/>
    <w:rsid w:val="00DE204C"/>
    <w:rsid w:val="00DF6595"/>
    <w:rsid w:val="00E03C93"/>
    <w:rsid w:val="00E03D37"/>
    <w:rsid w:val="00E146A8"/>
    <w:rsid w:val="00E46472"/>
    <w:rsid w:val="00E55281"/>
    <w:rsid w:val="00E61707"/>
    <w:rsid w:val="00E63D8B"/>
    <w:rsid w:val="00E721A7"/>
    <w:rsid w:val="00E734AB"/>
    <w:rsid w:val="00E85303"/>
    <w:rsid w:val="00E90782"/>
    <w:rsid w:val="00EA3198"/>
    <w:rsid w:val="00EA5C0C"/>
    <w:rsid w:val="00EA699F"/>
    <w:rsid w:val="00EB45A7"/>
    <w:rsid w:val="00EC2CD2"/>
    <w:rsid w:val="00ED3479"/>
    <w:rsid w:val="00F04371"/>
    <w:rsid w:val="00F3447B"/>
    <w:rsid w:val="00F3581C"/>
    <w:rsid w:val="00F40F7A"/>
    <w:rsid w:val="00F41CB0"/>
    <w:rsid w:val="00F45358"/>
    <w:rsid w:val="00F464E6"/>
    <w:rsid w:val="00F5360D"/>
    <w:rsid w:val="00F5600A"/>
    <w:rsid w:val="00F72BD1"/>
    <w:rsid w:val="00F75A75"/>
    <w:rsid w:val="00F76390"/>
    <w:rsid w:val="00F80418"/>
    <w:rsid w:val="00F902A2"/>
    <w:rsid w:val="00F951D1"/>
    <w:rsid w:val="00F96F08"/>
    <w:rsid w:val="00FA3709"/>
    <w:rsid w:val="00FB66C3"/>
    <w:rsid w:val="00FC55CC"/>
    <w:rsid w:val="00FD352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FE8FF8"/>
  <w15:docId w15:val="{1BF9B330-5F2E-4067-B69D-AA1A20B80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3198"/>
  </w:style>
  <w:style w:type="paragraph" w:styleId="Heading1">
    <w:name w:val="heading 1"/>
    <w:basedOn w:val="Normal"/>
    <w:next w:val="Normal"/>
    <w:link w:val="Heading1Char"/>
    <w:uiPriority w:val="9"/>
    <w:qFormat/>
    <w:rsid w:val="0052077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A77D1"/>
    <w:pPr>
      <w:pBdr>
        <w:top w:val="single" w:sz="24" w:space="0" w:color="DBE5F1"/>
        <w:left w:val="single" w:sz="24" w:space="0" w:color="DBE5F1"/>
        <w:bottom w:val="single" w:sz="24" w:space="0" w:color="DBE5F1"/>
        <w:right w:val="single" w:sz="24" w:space="0" w:color="DBE5F1"/>
      </w:pBdr>
      <w:shd w:val="clear" w:color="auto" w:fill="DBE5F1"/>
      <w:spacing w:before="200" w:after="0"/>
      <w:outlineLvl w:val="1"/>
    </w:pPr>
    <w:rPr>
      <w:rFonts w:ascii="Calibri" w:eastAsia="Times New Roman" w:hAnsi="Calibri" w:cs="Times New Roman"/>
      <w:caps/>
      <w:spacing w:val="15"/>
      <w:lang w:bidi="en-US"/>
    </w:rPr>
  </w:style>
  <w:style w:type="paragraph" w:styleId="Heading3">
    <w:name w:val="heading 3"/>
    <w:basedOn w:val="Normal"/>
    <w:next w:val="Normal"/>
    <w:link w:val="Heading3Char"/>
    <w:uiPriority w:val="9"/>
    <w:semiHidden/>
    <w:unhideWhenUsed/>
    <w:qFormat/>
    <w:rsid w:val="00681DA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421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21F8"/>
    <w:rPr>
      <w:rFonts w:ascii="Tahoma" w:hAnsi="Tahoma" w:cs="Tahoma"/>
      <w:sz w:val="16"/>
      <w:szCs w:val="16"/>
    </w:rPr>
  </w:style>
  <w:style w:type="paragraph" w:styleId="Header">
    <w:name w:val="header"/>
    <w:basedOn w:val="Normal"/>
    <w:link w:val="HeaderChar"/>
    <w:uiPriority w:val="99"/>
    <w:unhideWhenUsed/>
    <w:rsid w:val="000421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21F8"/>
  </w:style>
  <w:style w:type="paragraph" w:styleId="Footer">
    <w:name w:val="footer"/>
    <w:basedOn w:val="Normal"/>
    <w:link w:val="FooterChar"/>
    <w:uiPriority w:val="99"/>
    <w:unhideWhenUsed/>
    <w:rsid w:val="000421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21F8"/>
  </w:style>
  <w:style w:type="character" w:customStyle="1" w:styleId="Heading2Char">
    <w:name w:val="Heading 2 Char"/>
    <w:basedOn w:val="DefaultParagraphFont"/>
    <w:link w:val="Heading2"/>
    <w:uiPriority w:val="9"/>
    <w:rsid w:val="005A77D1"/>
    <w:rPr>
      <w:rFonts w:ascii="Calibri" w:eastAsia="Times New Roman" w:hAnsi="Calibri" w:cs="Times New Roman"/>
      <w:caps/>
      <w:spacing w:val="15"/>
      <w:shd w:val="clear" w:color="auto" w:fill="DBE5F1"/>
      <w:lang w:bidi="en-US"/>
    </w:rPr>
  </w:style>
  <w:style w:type="paragraph" w:styleId="BodyText">
    <w:name w:val="Body Text"/>
    <w:basedOn w:val="Normal"/>
    <w:link w:val="BodyTextChar"/>
    <w:rsid w:val="005A77D1"/>
    <w:pPr>
      <w:spacing w:before="200" w:after="120"/>
    </w:pPr>
    <w:rPr>
      <w:rFonts w:ascii="Calibri" w:eastAsia="Times New Roman" w:hAnsi="Calibri" w:cs="Times New Roman"/>
      <w:sz w:val="20"/>
      <w:szCs w:val="20"/>
      <w:lang w:bidi="en-US"/>
    </w:rPr>
  </w:style>
  <w:style w:type="character" w:customStyle="1" w:styleId="BodyTextChar">
    <w:name w:val="Body Text Char"/>
    <w:basedOn w:val="DefaultParagraphFont"/>
    <w:link w:val="BodyText"/>
    <w:rsid w:val="005A77D1"/>
    <w:rPr>
      <w:rFonts w:ascii="Calibri" w:eastAsia="Times New Roman" w:hAnsi="Calibri" w:cs="Times New Roman"/>
      <w:sz w:val="20"/>
      <w:szCs w:val="20"/>
      <w:lang w:bidi="en-US"/>
    </w:rPr>
  </w:style>
  <w:style w:type="character" w:styleId="Hyperlink">
    <w:name w:val="Hyperlink"/>
    <w:uiPriority w:val="99"/>
    <w:unhideWhenUsed/>
    <w:rsid w:val="005A77D1"/>
    <w:rPr>
      <w:color w:val="0000FF"/>
      <w:u w:val="single"/>
    </w:rPr>
  </w:style>
  <w:style w:type="paragraph" w:styleId="NoSpacing">
    <w:name w:val="No Spacing"/>
    <w:uiPriority w:val="1"/>
    <w:qFormat/>
    <w:rsid w:val="005A77D1"/>
    <w:pPr>
      <w:spacing w:after="0" w:line="240" w:lineRule="auto"/>
    </w:pPr>
    <w:rPr>
      <w:rFonts w:ascii="Calibri" w:eastAsia="Calibri" w:hAnsi="Calibri" w:cs="Times New Roman"/>
      <w:lang w:val="en-US"/>
    </w:rPr>
  </w:style>
  <w:style w:type="paragraph" w:styleId="ListBullet">
    <w:name w:val="List Bullet"/>
    <w:basedOn w:val="Normal"/>
    <w:uiPriority w:val="99"/>
    <w:unhideWhenUsed/>
    <w:rsid w:val="005A77D1"/>
    <w:pPr>
      <w:numPr>
        <w:numId w:val="1"/>
      </w:numPr>
      <w:tabs>
        <w:tab w:val="clear" w:pos="360"/>
      </w:tabs>
      <w:ind w:left="720"/>
      <w:contextualSpacing/>
    </w:pPr>
    <w:rPr>
      <w:rFonts w:ascii="Calibri" w:eastAsia="Times New Roman" w:hAnsi="Calibri" w:cs="Arial"/>
    </w:rPr>
  </w:style>
  <w:style w:type="paragraph" w:styleId="ListParagraph">
    <w:name w:val="List Paragraph"/>
    <w:basedOn w:val="Normal"/>
    <w:uiPriority w:val="34"/>
    <w:qFormat/>
    <w:rsid w:val="00B642DA"/>
    <w:pPr>
      <w:spacing w:after="0" w:line="240" w:lineRule="auto"/>
      <w:ind w:left="720"/>
    </w:pPr>
    <w:rPr>
      <w:rFonts w:ascii="Calibri" w:eastAsiaTheme="minorHAnsi" w:hAnsi="Calibri" w:cs="Times New Roman"/>
      <w:lang w:eastAsia="en-US"/>
    </w:rPr>
  </w:style>
  <w:style w:type="character" w:customStyle="1" w:styleId="apple-converted-space">
    <w:name w:val="apple-converted-space"/>
    <w:basedOn w:val="DefaultParagraphFont"/>
    <w:rsid w:val="00215868"/>
  </w:style>
  <w:style w:type="character" w:styleId="FollowedHyperlink">
    <w:name w:val="FollowedHyperlink"/>
    <w:basedOn w:val="DefaultParagraphFont"/>
    <w:uiPriority w:val="99"/>
    <w:semiHidden/>
    <w:unhideWhenUsed/>
    <w:rsid w:val="009B5E3C"/>
    <w:rPr>
      <w:color w:val="800080" w:themeColor="followedHyperlink"/>
      <w:u w:val="single"/>
    </w:rPr>
  </w:style>
  <w:style w:type="paragraph" w:customStyle="1" w:styleId="Default">
    <w:name w:val="Default"/>
    <w:rsid w:val="00CA445C"/>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6F61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681DAF"/>
    <w:rPr>
      <w:rFonts w:asciiTheme="majorHAnsi" w:eastAsiaTheme="majorEastAsia" w:hAnsiTheme="majorHAnsi" w:cstheme="majorBidi"/>
      <w:b/>
      <w:bCs/>
      <w:color w:val="4F81BD" w:themeColor="accent1"/>
    </w:rPr>
  </w:style>
  <w:style w:type="character" w:customStyle="1" w:styleId="Heading1Char">
    <w:name w:val="Heading 1 Char"/>
    <w:basedOn w:val="DefaultParagraphFont"/>
    <w:link w:val="Heading1"/>
    <w:uiPriority w:val="9"/>
    <w:rsid w:val="00520778"/>
    <w:rPr>
      <w:rFonts w:asciiTheme="majorHAnsi" w:eastAsiaTheme="majorEastAsia" w:hAnsiTheme="majorHAnsi" w:cstheme="majorBidi"/>
      <w:b/>
      <w:bCs/>
      <w:color w:val="365F91" w:themeColor="accent1" w:themeShade="BF"/>
      <w:sz w:val="28"/>
      <w:szCs w:val="28"/>
    </w:rPr>
  </w:style>
  <w:style w:type="character" w:styleId="CommentReference">
    <w:name w:val="annotation reference"/>
    <w:basedOn w:val="DefaultParagraphFont"/>
    <w:uiPriority w:val="99"/>
    <w:semiHidden/>
    <w:unhideWhenUsed/>
    <w:rsid w:val="00A77AE9"/>
    <w:rPr>
      <w:sz w:val="16"/>
      <w:szCs w:val="16"/>
    </w:rPr>
  </w:style>
  <w:style w:type="paragraph" w:styleId="CommentText">
    <w:name w:val="annotation text"/>
    <w:basedOn w:val="Normal"/>
    <w:link w:val="CommentTextChar"/>
    <w:uiPriority w:val="99"/>
    <w:unhideWhenUsed/>
    <w:rsid w:val="00A77AE9"/>
    <w:pPr>
      <w:spacing w:line="240" w:lineRule="auto"/>
    </w:pPr>
    <w:rPr>
      <w:sz w:val="20"/>
      <w:szCs w:val="20"/>
    </w:rPr>
  </w:style>
  <w:style w:type="character" w:customStyle="1" w:styleId="CommentTextChar">
    <w:name w:val="Comment Text Char"/>
    <w:basedOn w:val="DefaultParagraphFont"/>
    <w:link w:val="CommentText"/>
    <w:uiPriority w:val="99"/>
    <w:rsid w:val="00A77AE9"/>
    <w:rPr>
      <w:sz w:val="20"/>
      <w:szCs w:val="20"/>
    </w:rPr>
  </w:style>
  <w:style w:type="paragraph" w:styleId="CommentSubject">
    <w:name w:val="annotation subject"/>
    <w:basedOn w:val="CommentText"/>
    <w:next w:val="CommentText"/>
    <w:link w:val="CommentSubjectChar"/>
    <w:uiPriority w:val="99"/>
    <w:semiHidden/>
    <w:unhideWhenUsed/>
    <w:rsid w:val="00A77AE9"/>
    <w:rPr>
      <w:b/>
      <w:bCs/>
    </w:rPr>
  </w:style>
  <w:style w:type="character" w:customStyle="1" w:styleId="CommentSubjectChar">
    <w:name w:val="Comment Subject Char"/>
    <w:basedOn w:val="CommentTextChar"/>
    <w:link w:val="CommentSubject"/>
    <w:uiPriority w:val="99"/>
    <w:semiHidden/>
    <w:rsid w:val="00A77AE9"/>
    <w:rPr>
      <w:b/>
      <w:bCs/>
      <w:sz w:val="20"/>
      <w:szCs w:val="20"/>
    </w:rPr>
  </w:style>
  <w:style w:type="paragraph" w:styleId="Revision">
    <w:name w:val="Revision"/>
    <w:hidden/>
    <w:uiPriority w:val="99"/>
    <w:semiHidden/>
    <w:rsid w:val="00CE3D9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4412196">
      <w:bodyDiv w:val="1"/>
      <w:marLeft w:val="0"/>
      <w:marRight w:val="0"/>
      <w:marTop w:val="0"/>
      <w:marBottom w:val="0"/>
      <w:divBdr>
        <w:top w:val="none" w:sz="0" w:space="0" w:color="auto"/>
        <w:left w:val="none" w:sz="0" w:space="0" w:color="auto"/>
        <w:bottom w:val="none" w:sz="0" w:space="0" w:color="auto"/>
        <w:right w:val="none" w:sz="0" w:space="0" w:color="auto"/>
      </w:divBdr>
    </w:div>
    <w:div w:id="1430538555">
      <w:bodyDiv w:val="1"/>
      <w:marLeft w:val="0"/>
      <w:marRight w:val="0"/>
      <w:marTop w:val="0"/>
      <w:marBottom w:val="0"/>
      <w:divBdr>
        <w:top w:val="none" w:sz="0" w:space="0" w:color="auto"/>
        <w:left w:val="none" w:sz="0" w:space="0" w:color="auto"/>
        <w:bottom w:val="none" w:sz="0" w:space="0" w:color="auto"/>
        <w:right w:val="none" w:sz="0" w:space="0" w:color="auto"/>
      </w:divBdr>
    </w:div>
    <w:div w:id="2096901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slamic-relief.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hyperlink" Target="mailto:uk.tendering@irworldwide.org" TargetMode="External"/><Relationship Id="rId2" Type="http://schemas.openxmlformats.org/officeDocument/2006/relationships/customXml" Target="../customXml/item2.xml"/><Relationship Id="rId16" Type="http://schemas.openxmlformats.org/officeDocument/2006/relationships/hyperlink" Target="mailto:uk.tendering@irworldwide.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A441FB1F374A74A9EB0A1BFB1D567DA" ma:contentTypeVersion="0" ma:contentTypeDescription="Create a new document." ma:contentTypeScope="" ma:versionID="626b034ef5e697ffd9808423a258b5cc">
  <xsd:schema xmlns:xsd="http://www.w3.org/2001/XMLSchema" xmlns:p="http://schemas.microsoft.com/office/2006/metadata/properties" targetNamespace="http://schemas.microsoft.com/office/2006/metadata/properties" ma:root="true" ma:fieldsID="21827d0fd383d6ce1b07a83ebec0810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Item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F9F7F164-0F5C-4D64-BAA1-0012B7849BE3}">
  <ds:schemaRefs>
    <ds:schemaRef ds:uri="http://schemas.openxmlformats.org/officeDocument/2006/bibliography"/>
  </ds:schemaRefs>
</ds:datastoreItem>
</file>

<file path=customXml/itemProps2.xml><?xml version="1.0" encoding="utf-8"?>
<ds:datastoreItem xmlns:ds="http://schemas.openxmlformats.org/officeDocument/2006/customXml" ds:itemID="{BA599B04-2DE1-43DF-BE27-10F66C89ED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ECE45687-65CB-4EB0-AD19-4EBD8BC21ED3}">
  <ds:schemaRefs>
    <ds:schemaRef ds:uri="http://schemas.microsoft.com/sharepoint/v3/contenttype/forms"/>
  </ds:schemaRefs>
</ds:datastoreItem>
</file>

<file path=customXml/itemProps4.xml><?xml version="1.0" encoding="utf-8"?>
<ds:datastoreItem xmlns:ds="http://schemas.openxmlformats.org/officeDocument/2006/customXml" ds:itemID="{B9FED799-44DA-403E-A796-46DEDF042A7B}">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1875</Words>
  <Characters>11378</Characters>
  <Application>Microsoft Office Word</Application>
  <DocSecurity>0</DocSecurity>
  <Lines>605</Lines>
  <Paragraphs>352</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Islamic Relief</Company>
  <LinksUpToDate>false</LinksUpToDate>
  <CharactersWithSpaces>13096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alyas.saddiq</dc:creator>
  <cp:lastModifiedBy>Ijaz Ahmed</cp:lastModifiedBy>
  <cp:revision>3</cp:revision>
  <dcterms:created xsi:type="dcterms:W3CDTF">2025-11-17T11:52:00Z</dcterms:created>
  <dcterms:modified xsi:type="dcterms:W3CDTF">2025-11-17T14:50:00Z</dcterms:modified>
</cp:coreProperties>
</file>